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71" w:rsidRPr="00A74379" w:rsidRDefault="00650471" w:rsidP="00402ADD">
      <w:pPr>
        <w:tabs>
          <w:tab w:val="left" w:pos="10206"/>
        </w:tabs>
        <w:spacing w:after="0"/>
        <w:jc w:val="center"/>
        <w:rPr>
          <w:rFonts w:ascii="Times New Roman" w:hAnsi="Times New Roman"/>
          <w:b/>
          <w:sz w:val="28"/>
          <w:szCs w:val="36"/>
          <w:lang w:val="ru-RU"/>
        </w:rPr>
      </w:pPr>
      <w:r w:rsidRPr="00A74379">
        <w:rPr>
          <w:rFonts w:ascii="Times New Roman" w:hAnsi="Times New Roman"/>
          <w:b/>
          <w:sz w:val="28"/>
          <w:szCs w:val="36"/>
        </w:rPr>
        <w:t>Особливості проведення ДПА з математики</w:t>
      </w:r>
      <w:r>
        <w:rPr>
          <w:rFonts w:ascii="Times New Roman" w:hAnsi="Times New Roman"/>
          <w:b/>
          <w:sz w:val="28"/>
          <w:szCs w:val="36"/>
        </w:rPr>
        <w:t xml:space="preserve"> у </w:t>
      </w:r>
    </w:p>
    <w:p w:rsidR="00650471" w:rsidRPr="00A74379" w:rsidRDefault="00650471" w:rsidP="00402ADD">
      <w:pPr>
        <w:tabs>
          <w:tab w:val="left" w:pos="6663"/>
          <w:tab w:val="left" w:pos="7513"/>
        </w:tabs>
        <w:spacing w:after="0"/>
        <w:jc w:val="center"/>
        <w:rPr>
          <w:rFonts w:ascii="Times New Roman" w:hAnsi="Times New Roman"/>
          <w:b/>
          <w:sz w:val="28"/>
          <w:szCs w:val="36"/>
          <w:lang w:val="ru-RU"/>
        </w:rPr>
      </w:pPr>
      <w:r w:rsidRPr="00A74379">
        <w:rPr>
          <w:rFonts w:ascii="Times New Roman" w:hAnsi="Times New Roman"/>
          <w:b/>
          <w:sz w:val="28"/>
          <w:szCs w:val="36"/>
        </w:rPr>
        <w:t>2014/2015 н. р.</w:t>
      </w:r>
    </w:p>
    <w:p w:rsidR="00650471" w:rsidRPr="00A74379" w:rsidRDefault="00650471" w:rsidP="00CF553B">
      <w:pPr>
        <w:tabs>
          <w:tab w:val="left" w:pos="6663"/>
          <w:tab w:val="left" w:pos="7513"/>
        </w:tabs>
        <w:spacing w:after="0"/>
        <w:jc w:val="both"/>
        <w:rPr>
          <w:rFonts w:ascii="Times New Roman" w:hAnsi="Times New Roman"/>
          <w:sz w:val="28"/>
          <w:szCs w:val="36"/>
          <w:lang w:val="ru-RU"/>
        </w:rPr>
      </w:pPr>
    </w:p>
    <w:p w:rsidR="00650471" w:rsidRPr="00402ADD" w:rsidRDefault="00650471" w:rsidP="00CF553B">
      <w:pPr>
        <w:pStyle w:val="Caption"/>
        <w:tabs>
          <w:tab w:val="left" w:pos="6663"/>
          <w:tab w:val="left" w:pos="7513"/>
        </w:tabs>
        <w:spacing w:before="0"/>
        <w:ind w:firstLine="709"/>
        <w:jc w:val="both"/>
        <w:rPr>
          <w:b w:val="0"/>
          <w:sz w:val="28"/>
          <w:szCs w:val="28"/>
        </w:rPr>
      </w:pPr>
      <w:r w:rsidRPr="00402ADD">
        <w:rPr>
          <w:b w:val="0"/>
          <w:sz w:val="28"/>
        </w:rPr>
        <w:t xml:space="preserve">У наказі Міністерства освіти і науки України від </w:t>
      </w:r>
      <w:r w:rsidRPr="00402ADD">
        <w:rPr>
          <w:b w:val="0"/>
          <w:sz w:val="28"/>
          <w:szCs w:val="28"/>
          <w:u w:val="single"/>
        </w:rPr>
        <w:t xml:space="preserve">20.02. 2015  </w:t>
      </w:r>
      <w:r w:rsidRPr="00402ADD">
        <w:rPr>
          <w:b w:val="0"/>
          <w:sz w:val="28"/>
          <w:szCs w:val="28"/>
        </w:rPr>
        <w:t xml:space="preserve">№ </w:t>
      </w:r>
      <w:r w:rsidRPr="00402ADD">
        <w:rPr>
          <w:b w:val="0"/>
          <w:sz w:val="28"/>
          <w:szCs w:val="28"/>
          <w:u w:val="single"/>
        </w:rPr>
        <w:t>192</w:t>
      </w:r>
    </w:p>
    <w:p w:rsidR="00650471" w:rsidRPr="00402ADD" w:rsidRDefault="00650471" w:rsidP="00CF553B">
      <w:pPr>
        <w:tabs>
          <w:tab w:val="left" w:pos="6663"/>
          <w:tab w:val="left" w:pos="75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«Про проведення державної підсумкової атестації учнів (вихованців) у системі загальної середньої освіти у 2014/2015 навчальному році сказано:</w:t>
      </w:r>
    </w:p>
    <w:p w:rsidR="00650471" w:rsidRPr="00402ADD" w:rsidRDefault="00650471" w:rsidP="00CF553B">
      <w:pPr>
        <w:pStyle w:val="1"/>
        <w:numPr>
          <w:ilvl w:val="0"/>
          <w:numId w:val="1"/>
        </w:numPr>
        <w:tabs>
          <w:tab w:val="left" w:pos="6663"/>
          <w:tab w:val="left" w:pos="7513"/>
        </w:tabs>
        <w:ind w:left="0"/>
        <w:jc w:val="both"/>
        <w:rPr>
          <w:sz w:val="28"/>
          <w:szCs w:val="28"/>
          <w:lang w:val="uk-UA"/>
        </w:rPr>
      </w:pPr>
      <w:r w:rsidRPr="00402ADD">
        <w:rPr>
          <w:sz w:val="28"/>
          <w:szCs w:val="28"/>
          <w:lang w:val="uk-UA"/>
        </w:rPr>
        <w:t xml:space="preserve">Провести державну підсумкову атестацію у загальноосвітніх навчальних </w:t>
      </w:r>
    </w:p>
    <w:p w:rsidR="00650471" w:rsidRPr="00402ADD" w:rsidRDefault="00650471" w:rsidP="00CF553B">
      <w:pPr>
        <w:tabs>
          <w:tab w:val="left" w:pos="6663"/>
          <w:tab w:val="left" w:pos="75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закладах: </w:t>
      </w:r>
    </w:p>
    <w:p w:rsidR="00650471" w:rsidRPr="00454EC1" w:rsidRDefault="00650471" w:rsidP="00454EC1">
      <w:pPr>
        <w:pStyle w:val="ListParagraph"/>
        <w:tabs>
          <w:tab w:val="left" w:pos="6663"/>
          <w:tab w:val="left" w:pos="751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ІІ ступеня - з </w:t>
      </w:r>
      <w:r w:rsidRPr="00AA0C8A">
        <w:rPr>
          <w:rFonts w:ascii="Times New Roman" w:hAnsi="Times New Roman"/>
          <w:b/>
          <w:i/>
          <w:sz w:val="28"/>
          <w:szCs w:val="28"/>
        </w:rPr>
        <w:t>1 по 8 червня</w:t>
      </w:r>
      <w:r w:rsidRPr="00402ADD">
        <w:rPr>
          <w:rFonts w:ascii="Times New Roman" w:hAnsi="Times New Roman"/>
          <w:sz w:val="28"/>
          <w:szCs w:val="28"/>
        </w:rPr>
        <w:t xml:space="preserve"> з трьох предметів: </w:t>
      </w:r>
    </w:p>
    <w:p w:rsidR="00650471" w:rsidRDefault="00650471" w:rsidP="008A1C14">
      <w:pPr>
        <w:pStyle w:val="ListParagraph"/>
        <w:tabs>
          <w:tab w:val="left" w:pos="6663"/>
          <w:tab w:val="left" w:pos="7513"/>
        </w:tabs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02ADD">
        <w:rPr>
          <w:rFonts w:ascii="Times New Roman" w:hAnsi="Times New Roman"/>
          <w:sz w:val="28"/>
          <w:szCs w:val="28"/>
        </w:rPr>
        <w:t>української мови,</w:t>
      </w:r>
    </w:p>
    <w:p w:rsidR="00650471" w:rsidRDefault="00650471" w:rsidP="008A1C14">
      <w:pPr>
        <w:pStyle w:val="ListParagraph"/>
        <w:tabs>
          <w:tab w:val="left" w:pos="6663"/>
          <w:tab w:val="left" w:pos="7513"/>
        </w:tabs>
        <w:spacing w:after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2ADD">
        <w:rPr>
          <w:rFonts w:ascii="Times New Roman" w:hAnsi="Times New Roman"/>
          <w:sz w:val="28"/>
          <w:szCs w:val="28"/>
        </w:rPr>
        <w:t xml:space="preserve"> </w:t>
      </w:r>
      <w:r w:rsidRPr="00454EC1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,</w:t>
      </w:r>
      <w:r w:rsidRPr="00402ADD">
        <w:rPr>
          <w:rFonts w:ascii="Times New Roman" w:hAnsi="Times New Roman"/>
          <w:sz w:val="28"/>
          <w:szCs w:val="28"/>
        </w:rPr>
        <w:t xml:space="preserve"> </w:t>
      </w:r>
    </w:p>
    <w:p w:rsidR="00650471" w:rsidRPr="00402ADD" w:rsidRDefault="00650471" w:rsidP="00454EC1">
      <w:pPr>
        <w:pStyle w:val="ListParagraph"/>
        <w:numPr>
          <w:ilvl w:val="3"/>
          <w:numId w:val="1"/>
        </w:numPr>
        <w:tabs>
          <w:tab w:val="left" w:pos="6663"/>
          <w:tab w:val="left" w:pos="7513"/>
        </w:tabs>
        <w:spacing w:after="0"/>
        <w:ind w:left="1276" w:hanging="283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предмета за вибором навчального закладу;</w:t>
      </w:r>
    </w:p>
    <w:p w:rsidR="00650471" w:rsidRDefault="00650471" w:rsidP="00454EC1">
      <w:pPr>
        <w:pStyle w:val="ListParagraph"/>
        <w:numPr>
          <w:ilvl w:val="0"/>
          <w:numId w:val="1"/>
        </w:numPr>
        <w:tabs>
          <w:tab w:val="left" w:pos="6663"/>
          <w:tab w:val="left" w:pos="751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ІІІ ступеня </w:t>
      </w:r>
      <w:r w:rsidRPr="00AA0C8A">
        <w:rPr>
          <w:rFonts w:ascii="Times New Roman" w:hAnsi="Times New Roman"/>
          <w:b/>
          <w:i/>
          <w:sz w:val="28"/>
          <w:szCs w:val="28"/>
        </w:rPr>
        <w:t>- з трьох предметів</w:t>
      </w:r>
      <w:r w:rsidRPr="00402ADD">
        <w:rPr>
          <w:rFonts w:ascii="Times New Roman" w:hAnsi="Times New Roman"/>
          <w:sz w:val="28"/>
          <w:szCs w:val="28"/>
        </w:rPr>
        <w:t xml:space="preserve"> у два етапи: </w:t>
      </w:r>
    </w:p>
    <w:p w:rsidR="00650471" w:rsidRDefault="00650471" w:rsidP="00454EC1">
      <w:pPr>
        <w:pStyle w:val="ListParagraph"/>
        <w:tabs>
          <w:tab w:val="left" w:pos="6663"/>
          <w:tab w:val="left" w:pos="751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24 квітня у пунктах </w:t>
      </w:r>
      <w:r>
        <w:rPr>
          <w:rFonts w:ascii="Times New Roman" w:hAnsi="Times New Roman"/>
          <w:sz w:val="28"/>
          <w:szCs w:val="28"/>
        </w:rPr>
        <w:t>тестування - з української мови</w:t>
      </w:r>
      <w:r w:rsidRPr="00402ADD">
        <w:rPr>
          <w:rFonts w:ascii="Times New Roman" w:hAnsi="Times New Roman"/>
          <w:sz w:val="28"/>
          <w:szCs w:val="28"/>
        </w:rPr>
        <w:t xml:space="preserve"> у формі ЗНО; </w:t>
      </w:r>
    </w:p>
    <w:p w:rsidR="00650471" w:rsidRDefault="00650471" w:rsidP="00454EC1">
      <w:pPr>
        <w:pStyle w:val="ListParagraph"/>
        <w:tabs>
          <w:tab w:val="left" w:pos="6663"/>
          <w:tab w:val="left" w:pos="751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з 22 по 28 травня - у навчальних закладах з двох предметів</w:t>
      </w:r>
      <w:r>
        <w:rPr>
          <w:rFonts w:ascii="Times New Roman" w:hAnsi="Times New Roman"/>
          <w:sz w:val="28"/>
          <w:szCs w:val="28"/>
        </w:rPr>
        <w:t>:</w:t>
      </w:r>
      <w:r w:rsidRPr="00402ADD">
        <w:rPr>
          <w:rFonts w:ascii="Times New Roman" w:hAnsi="Times New Roman"/>
          <w:sz w:val="28"/>
          <w:szCs w:val="28"/>
        </w:rPr>
        <w:t xml:space="preserve"> </w:t>
      </w:r>
    </w:p>
    <w:p w:rsidR="00650471" w:rsidRDefault="00650471" w:rsidP="00454EC1">
      <w:pPr>
        <w:pStyle w:val="ListParagraph"/>
        <w:tabs>
          <w:tab w:val="left" w:pos="6663"/>
          <w:tab w:val="left" w:pos="751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-</w:t>
      </w:r>
      <w:r w:rsidRPr="00454EC1">
        <w:rPr>
          <w:rFonts w:ascii="Times New Roman" w:hAnsi="Times New Roman"/>
          <w:sz w:val="28"/>
          <w:szCs w:val="28"/>
        </w:rPr>
        <w:t xml:space="preserve"> математики</w:t>
      </w:r>
      <w:r>
        <w:rPr>
          <w:rFonts w:ascii="Times New Roman" w:hAnsi="Times New Roman"/>
          <w:sz w:val="28"/>
          <w:szCs w:val="28"/>
        </w:rPr>
        <w:t xml:space="preserve"> або історії України,</w:t>
      </w:r>
    </w:p>
    <w:p w:rsidR="00650471" w:rsidRPr="00402ADD" w:rsidRDefault="00650471" w:rsidP="00454EC1">
      <w:pPr>
        <w:pStyle w:val="ListParagraph"/>
        <w:tabs>
          <w:tab w:val="left" w:pos="6663"/>
          <w:tab w:val="left" w:pos="751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2ADD">
        <w:rPr>
          <w:rFonts w:ascii="Times New Roman" w:hAnsi="Times New Roman"/>
          <w:sz w:val="28"/>
          <w:szCs w:val="28"/>
        </w:rPr>
        <w:t xml:space="preserve">предмета за вибором учнів. </w:t>
      </w:r>
    </w:p>
    <w:p w:rsidR="00650471" w:rsidRPr="00402ADD" w:rsidRDefault="00650471" w:rsidP="00CF553B">
      <w:pPr>
        <w:tabs>
          <w:tab w:val="left" w:pos="6663"/>
          <w:tab w:val="left" w:pos="75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0471" w:rsidRPr="00402ADD" w:rsidRDefault="00650471" w:rsidP="00CF553B">
      <w:pPr>
        <w:tabs>
          <w:tab w:val="left" w:pos="6663"/>
          <w:tab w:val="left" w:pos="7513"/>
        </w:tabs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Державна підсумкова атестація (далі – атестація) учнів (вихованців) у системі загальної середньої освіти проводиться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від 14 лютого  2015 року за № 157/26602.</w:t>
      </w:r>
    </w:p>
    <w:p w:rsidR="00650471" w:rsidRPr="00402ADD" w:rsidRDefault="00650471" w:rsidP="00CF553B">
      <w:pPr>
        <w:tabs>
          <w:tab w:val="left" w:pos="6663"/>
          <w:tab w:val="left" w:pos="7513"/>
        </w:tabs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Атестація проводиться у </w:t>
      </w:r>
      <w:r w:rsidRPr="00402ADD">
        <w:rPr>
          <w:rFonts w:ascii="Times New Roman" w:hAnsi="Times New Roman"/>
          <w:iCs/>
          <w:sz w:val="28"/>
          <w:szCs w:val="28"/>
        </w:rPr>
        <w:t xml:space="preserve">письмовій формі </w:t>
      </w:r>
      <w:r w:rsidRPr="00402ADD">
        <w:rPr>
          <w:rFonts w:ascii="Times New Roman" w:hAnsi="Times New Roman"/>
          <w:sz w:val="28"/>
          <w:szCs w:val="28"/>
        </w:rPr>
        <w:t>з навчальних предметів інваріантної складової типових навчальних планів для загальноосвітніх навчальних закладів</w:t>
      </w:r>
      <w:r w:rsidRPr="00402ADD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650471" w:rsidRPr="00402ADD" w:rsidRDefault="00650471" w:rsidP="00CF553B">
      <w:pPr>
        <w:tabs>
          <w:tab w:val="left" w:pos="75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color w:val="FF0000"/>
          <w:sz w:val="28"/>
          <w:szCs w:val="28"/>
        </w:rPr>
        <w:t>Завдання для проведення атестації укладають вчителі відповідного фаху,</w:t>
      </w:r>
      <w:r w:rsidRPr="00402ADD">
        <w:rPr>
          <w:rFonts w:ascii="Times New Roman" w:hAnsi="Times New Roman"/>
          <w:sz w:val="28"/>
          <w:szCs w:val="28"/>
        </w:rPr>
        <w:t xml:space="preserve"> погоджує педагогічна рада та затверджує керівник навчального закладу. Завдання мають відповідати державним вимогам до рівня загальноосвітньої підготовки учнів, визначеним навчальними програмами, затвердженими Міністерством освіти і науки. 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color w:val="FF0000"/>
          <w:sz w:val="28"/>
          <w:szCs w:val="28"/>
        </w:rPr>
        <w:t>Нав’язування платних збірників для проведення державної підсумкової атестації школярів є категорично неприйнятним, наголошують в освітньому відомстві.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color w:val="FF0000"/>
          <w:sz w:val="28"/>
          <w:szCs w:val="28"/>
        </w:rPr>
        <w:t>Частина учнів 11-го класу може обрати історію, а інша - математику.</w:t>
      </w:r>
      <w:r w:rsidRPr="00402ADD">
        <w:rPr>
          <w:rFonts w:ascii="Times New Roman" w:hAnsi="Times New Roman"/>
          <w:sz w:val="28"/>
          <w:szCs w:val="28"/>
        </w:rPr>
        <w:t xml:space="preserve"> Щодо предметів за вибором в 11-му класі, то кожен (-на) учень (учениця) може обрати будь-який предмет, винесений на атестацію. У загальноосвітніх навчальних закладах (класах, групах) з поглибленим вивченням предметів, спеціалізованих навчальних закладах, ліцеях, гімназіях, колегіумах таким предметом за вибором може бути той, що вивчався поглиблено.</w:t>
      </w:r>
    </w:p>
    <w:p w:rsidR="00650471" w:rsidRPr="00402ADD" w:rsidRDefault="00650471" w:rsidP="00402ADD">
      <w:pPr>
        <w:shd w:val="clear" w:color="auto" w:fill="FFFFFF"/>
        <w:tabs>
          <w:tab w:val="left" w:pos="6663"/>
          <w:tab w:val="left" w:pos="75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Бали за атестацію в основній та старшій школі  виставляються у класному журналі у колонку з написом </w:t>
      </w:r>
      <w:r w:rsidRPr="00402ADD">
        <w:rPr>
          <w:rFonts w:ascii="Times New Roman" w:hAnsi="Times New Roman"/>
          <w:color w:val="FF0000"/>
          <w:sz w:val="28"/>
          <w:szCs w:val="28"/>
        </w:rPr>
        <w:t>«ДПА»</w:t>
      </w:r>
      <w:r w:rsidRPr="00402ADD">
        <w:rPr>
          <w:rFonts w:ascii="Times New Roman" w:hAnsi="Times New Roman"/>
          <w:bCs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</w:rPr>
        <w:t>без зазначення дати після колонки з написом «Річна».</w:t>
      </w:r>
      <w:r w:rsidRPr="00402ADD">
        <w:rPr>
          <w:rFonts w:ascii="Times New Roman" w:hAnsi="Times New Roman"/>
          <w:bCs/>
          <w:sz w:val="28"/>
          <w:szCs w:val="28"/>
        </w:rPr>
        <w:t xml:space="preserve"> 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Результати атестації виставляються у додатки до свідоцтв про базову загальну середню освіту та до атестатів про повну за</w:t>
      </w:r>
      <w:r>
        <w:rPr>
          <w:rFonts w:ascii="Times New Roman" w:hAnsi="Times New Roman"/>
          <w:sz w:val="28"/>
          <w:szCs w:val="28"/>
        </w:rPr>
        <w:t>гальну середню освіту у графі «Д</w:t>
      </w:r>
      <w:r w:rsidRPr="00402ADD">
        <w:rPr>
          <w:rFonts w:ascii="Times New Roman" w:hAnsi="Times New Roman"/>
          <w:sz w:val="28"/>
          <w:szCs w:val="28"/>
        </w:rPr>
        <w:t xml:space="preserve">ержавна підсумкова атестація» та враховуються при визначенні середнього балу атестата. </w:t>
      </w:r>
    </w:p>
    <w:p w:rsidR="00650471" w:rsidRPr="00A74379" w:rsidRDefault="00650471">
      <w:pPr>
        <w:rPr>
          <w:rFonts w:ascii="Times New Roman" w:hAnsi="Times New Roman"/>
          <w:sz w:val="28"/>
          <w:lang w:val="ru-RU"/>
        </w:rPr>
      </w:pPr>
    </w:p>
    <w:p w:rsidR="00650471" w:rsidRPr="00A74379" w:rsidRDefault="00650471" w:rsidP="00A74379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74379">
        <w:rPr>
          <w:rFonts w:ascii="Times New Roman" w:hAnsi="Times New Roman"/>
          <w:b/>
          <w:bCs/>
          <w:i/>
          <w:sz w:val="28"/>
          <w:szCs w:val="28"/>
        </w:rPr>
        <w:t>Оформлення атестаційної роботи</w:t>
      </w:r>
    </w:p>
    <w:p w:rsidR="00650471" w:rsidRPr="00402ADD" w:rsidRDefault="00650471" w:rsidP="00402ADD">
      <w:pPr>
        <w:tabs>
          <w:tab w:val="left" w:pos="2880"/>
          <w:tab w:val="left" w:pos="6663"/>
          <w:tab w:val="left" w:pos="7513"/>
          <w:tab w:val="left" w:pos="9000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Атестаційна робота оформлюється письмово на аркушах зі штампом школи, дотримуючись вимог оформлення письмових робіт, до прикладу: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У верхній лівій частині титульної сторінки подвійного аркуша ставиться штамп загальноосвітнього навчального закладу. На ньому зазначається дата, до прикладу: 01.06.2015 р. Підписування роботи починається </w:t>
      </w:r>
      <w:r w:rsidRPr="00D30080">
        <w:rPr>
          <w:rFonts w:ascii="Times New Roman" w:hAnsi="Times New Roman"/>
          <w:sz w:val="28"/>
          <w:szCs w:val="28"/>
          <w:highlight w:val="yellow"/>
        </w:rPr>
        <w:t>на сьомому рядку</w:t>
      </w:r>
      <w:r w:rsidRPr="00402ADD">
        <w:rPr>
          <w:rFonts w:ascii="Times New Roman" w:hAnsi="Times New Roman"/>
          <w:sz w:val="28"/>
          <w:szCs w:val="28"/>
        </w:rPr>
        <w:t xml:space="preserve"> титульної сторінки: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402ADD">
        <w:rPr>
          <w:rFonts w:ascii="Times New Roman" w:hAnsi="Times New Roman"/>
          <w:iCs/>
          <w:color w:val="FF0000"/>
          <w:sz w:val="28"/>
          <w:szCs w:val="28"/>
        </w:rPr>
        <w:t>Робота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402ADD">
        <w:rPr>
          <w:rFonts w:ascii="Times New Roman" w:hAnsi="Times New Roman"/>
          <w:iCs/>
          <w:color w:val="FF0000"/>
          <w:sz w:val="28"/>
          <w:szCs w:val="28"/>
        </w:rPr>
        <w:t>з державної підсумкової атестації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402ADD">
        <w:rPr>
          <w:rFonts w:ascii="Times New Roman" w:hAnsi="Times New Roman"/>
          <w:iCs/>
          <w:color w:val="FF0000"/>
          <w:sz w:val="28"/>
          <w:szCs w:val="28"/>
        </w:rPr>
        <w:t>з математики  за курс основної( старшої) школи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402ADD">
        <w:rPr>
          <w:rFonts w:ascii="Times New Roman" w:hAnsi="Times New Roman"/>
          <w:iCs/>
          <w:color w:val="FF0000"/>
          <w:sz w:val="28"/>
          <w:szCs w:val="28"/>
        </w:rPr>
        <w:t>учня (учениці) 9(11) класу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iCs/>
          <w:color w:val="FF0000"/>
          <w:sz w:val="28"/>
          <w:szCs w:val="28"/>
        </w:rPr>
      </w:pPr>
      <w:r w:rsidRPr="00402ADD">
        <w:rPr>
          <w:rFonts w:ascii="Times New Roman" w:hAnsi="Times New Roman"/>
          <w:iCs/>
          <w:color w:val="FF0000"/>
          <w:sz w:val="28"/>
          <w:szCs w:val="28"/>
        </w:rPr>
        <w:t>( прізвище, ім’я, по батькові у формі родового відмінка)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На другій сторінці на перших двох рядках записують: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402ADD">
        <w:rPr>
          <w:rFonts w:ascii="Times New Roman" w:hAnsi="Times New Roman"/>
          <w:iCs/>
          <w:sz w:val="28"/>
          <w:szCs w:val="28"/>
        </w:rPr>
        <w:t>Варіант 25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402ADD">
        <w:rPr>
          <w:rFonts w:ascii="Times New Roman" w:hAnsi="Times New Roman"/>
          <w:iCs/>
          <w:sz w:val="28"/>
          <w:szCs w:val="28"/>
        </w:rPr>
        <w:t>Частина третя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02ADD">
        <w:rPr>
          <w:rFonts w:ascii="Times New Roman" w:hAnsi="Times New Roman"/>
          <w:sz w:val="28"/>
          <w:szCs w:val="28"/>
        </w:rPr>
        <w:t xml:space="preserve">Оформлення відповідей на завдання атестаційної роботи здійснюється учнем (ученицею) на </w:t>
      </w:r>
      <w:r w:rsidRPr="00402ADD">
        <w:rPr>
          <w:rFonts w:ascii="Times New Roman" w:hAnsi="Times New Roman"/>
          <w:sz w:val="28"/>
          <w:szCs w:val="28"/>
          <w:u w:val="single"/>
        </w:rPr>
        <w:t>аркушах зі штампом навчального закладу</w:t>
      </w:r>
      <w:r w:rsidRPr="00402ADD">
        <w:rPr>
          <w:rFonts w:ascii="Times New Roman" w:hAnsi="Times New Roman"/>
          <w:sz w:val="28"/>
          <w:szCs w:val="28"/>
        </w:rPr>
        <w:t xml:space="preserve"> або на </w:t>
      </w:r>
      <w:r w:rsidRPr="00402ADD">
        <w:rPr>
          <w:rFonts w:ascii="Times New Roman" w:hAnsi="Times New Roman"/>
          <w:sz w:val="28"/>
          <w:szCs w:val="28"/>
          <w:u w:val="single"/>
        </w:rPr>
        <w:t>спеціальному бланку відповідей, що розробляється навчальним закладом</w:t>
      </w:r>
      <w:r w:rsidRPr="00402ADD">
        <w:rPr>
          <w:rFonts w:ascii="Times New Roman" w:hAnsi="Times New Roman"/>
          <w:sz w:val="28"/>
          <w:szCs w:val="28"/>
        </w:rPr>
        <w:t xml:space="preserve">. У чистовому варіанті атестаційної письмової роботи </w:t>
      </w:r>
      <w:r w:rsidRPr="00402ADD">
        <w:rPr>
          <w:rFonts w:ascii="Times New Roman" w:hAnsi="Times New Roman"/>
          <w:color w:val="FF0000"/>
          <w:sz w:val="28"/>
          <w:szCs w:val="28"/>
        </w:rPr>
        <w:t>виправлення</w:t>
      </w:r>
      <w:r w:rsidRPr="00402ADD">
        <w:rPr>
          <w:rFonts w:ascii="Times New Roman" w:hAnsi="Times New Roman"/>
          <w:sz w:val="28"/>
          <w:szCs w:val="28"/>
        </w:rPr>
        <w:t xml:space="preserve"> (крім лексичних, орфографічних помилок) </w:t>
      </w:r>
      <w:r w:rsidRPr="00402ADD">
        <w:rPr>
          <w:rFonts w:ascii="Times New Roman" w:hAnsi="Times New Roman"/>
          <w:color w:val="FF0000"/>
          <w:sz w:val="28"/>
          <w:szCs w:val="28"/>
        </w:rPr>
        <w:t>вважаються помилкою і не зараховуються як правильні відповіді.</w:t>
      </w:r>
    </w:p>
    <w:p w:rsidR="00650471" w:rsidRPr="00402ADD" w:rsidRDefault="00650471" w:rsidP="00402ADD">
      <w:pPr>
        <w:tabs>
          <w:tab w:val="left" w:pos="6663"/>
          <w:tab w:val="left" w:pos="7513"/>
        </w:tabs>
        <w:spacing w:after="0"/>
        <w:ind w:right="-1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50471" w:rsidRPr="00454EC1" w:rsidRDefault="00650471" w:rsidP="00454EC1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EC1">
        <w:rPr>
          <w:rFonts w:ascii="Times New Roman" w:hAnsi="Times New Roman"/>
          <w:b/>
          <w:bCs/>
          <w:sz w:val="28"/>
          <w:szCs w:val="28"/>
        </w:rPr>
        <w:t>Атестація в основній школі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Для проведення атестації з</w:t>
      </w:r>
      <w:r w:rsidRPr="00402ADD">
        <w:rPr>
          <w:rFonts w:ascii="Times New Roman" w:hAnsi="Times New Roman"/>
          <w:bCs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</w:rPr>
        <w:t>математики вчитель</w:t>
      </w:r>
      <w:r w:rsidRPr="00402ADD">
        <w:rPr>
          <w:rFonts w:ascii="Times New Roman" w:hAnsi="Times New Roman"/>
          <w:bCs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</w:rPr>
        <w:t>готу</w:t>
      </w:r>
      <w:r>
        <w:rPr>
          <w:rFonts w:ascii="Times New Roman" w:hAnsi="Times New Roman"/>
          <w:sz w:val="28"/>
          <w:szCs w:val="28"/>
        </w:rPr>
        <w:t>є не менше 10 варіантів атестацій</w:t>
      </w:r>
      <w:r w:rsidRPr="00402ADD">
        <w:rPr>
          <w:rFonts w:ascii="Times New Roman" w:hAnsi="Times New Roman"/>
          <w:sz w:val="28"/>
          <w:szCs w:val="28"/>
        </w:rPr>
        <w:t>них робіт (якщо кількість учнів у класі менша 10, то по</w:t>
      </w:r>
      <w:r w:rsidRPr="0044217E">
        <w:rPr>
          <w:rFonts w:ascii="Times New Roman" w:hAnsi="Times New Roman"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</w:rPr>
        <w:t xml:space="preserve">одному варіанту на кожного з них). Пропонується </w:t>
      </w:r>
      <w:r w:rsidRPr="00402ADD">
        <w:rPr>
          <w:rFonts w:ascii="Times New Roman" w:hAnsi="Times New Roman"/>
          <w:color w:val="FF0000"/>
          <w:sz w:val="28"/>
          <w:szCs w:val="28"/>
        </w:rPr>
        <w:t>розділити завдання на три частини</w:t>
      </w:r>
      <w:r w:rsidRPr="00402ADD">
        <w:rPr>
          <w:rFonts w:ascii="Times New Roman" w:hAnsi="Times New Roman"/>
          <w:sz w:val="28"/>
          <w:szCs w:val="28"/>
        </w:rPr>
        <w:t xml:space="preserve">. 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iCs/>
          <w:sz w:val="28"/>
          <w:szCs w:val="28"/>
        </w:rPr>
        <w:t>Перша частина</w:t>
      </w:r>
      <w:r w:rsidRPr="00402ADD">
        <w:rPr>
          <w:rFonts w:ascii="Times New Roman" w:hAnsi="Times New Roman"/>
          <w:sz w:val="28"/>
          <w:szCs w:val="28"/>
        </w:rPr>
        <w:t xml:space="preserve"> – 10-12 завдань у тестовій формі з однією правильною відповіддю на кожне завдання. Для кожного тестового завдання рекомендується подати 4-5 варіантів відповіді. Завдання з вибором відповіді вважається виконаним правильно, якщо в роботі відмічена тільки одна літера, якою позначено правильну відповідь. При цьому учень (учениця) не повинен   (-на) аргументувати свій вибір.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02ADD">
        <w:rPr>
          <w:rFonts w:ascii="Times New Roman" w:hAnsi="Times New Roman"/>
          <w:iCs/>
          <w:sz w:val="28"/>
          <w:szCs w:val="28"/>
        </w:rPr>
        <w:t>Друга частина</w:t>
      </w:r>
      <w:r w:rsidRPr="00402ADD">
        <w:rPr>
          <w:rFonts w:ascii="Times New Roman" w:hAnsi="Times New Roman"/>
          <w:sz w:val="28"/>
          <w:szCs w:val="28"/>
        </w:rPr>
        <w:t xml:space="preserve"> атестаційної роботи може складатися із 4-6 завдань відкритої форми з короткою відповіддю. Такі завдання вважаються виконаними правильно, якщо записана правильна відповідь (наприклад: число, вираз, корені рівняння тощо). Усі необхідні обчислення, перетворення тощо учні виконують на чернетках.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iCs/>
          <w:sz w:val="28"/>
          <w:szCs w:val="28"/>
        </w:rPr>
        <w:t>Третя частина</w:t>
      </w:r>
      <w:r w:rsidRPr="00402ADD">
        <w:rPr>
          <w:rFonts w:ascii="Times New Roman" w:hAnsi="Times New Roman"/>
          <w:sz w:val="28"/>
          <w:szCs w:val="28"/>
        </w:rPr>
        <w:t xml:space="preserve"> атестаційної роботи може складатися з 3-4 завдань відкритої форми з розгорнутою відповіддю. Завдання третьої частини вважаються виконаними правильно, якщо учень (учениця) навів (навела) розгорнутий запис розв’язування завдання з обґрунтуванням кожного етапу розв'язку та надав правильну відповідь.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ознайомлені. 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Для класів з поглибленим вивченням математики пропонується додати</w:t>
      </w:r>
      <w:r w:rsidRPr="00402AD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402ADD">
        <w:rPr>
          <w:rFonts w:ascii="Times New Roman" w:hAnsi="Times New Roman"/>
          <w:iCs/>
          <w:sz w:val="28"/>
          <w:szCs w:val="28"/>
        </w:rPr>
        <w:t>четверту частину</w:t>
      </w:r>
      <w:r w:rsidRPr="00402ADD">
        <w:rPr>
          <w:rFonts w:ascii="Times New Roman" w:hAnsi="Times New Roman"/>
          <w:sz w:val="28"/>
          <w:szCs w:val="28"/>
        </w:rPr>
        <w:t xml:space="preserve"> роботи. Її рекомендується скласти із 3 завдань, що відповідають програмі поглибленого вивчення математики.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У кожній із частин атестаційної роботи рекомендується поєднати завдання з алгебри і геометрії в орієнтовному співвідношенні 2:1. Також завдання мають охоплювати весь курс математики за 5-9 класи.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402ADD">
        <w:rPr>
          <w:rFonts w:ascii="Times New Roman" w:hAnsi="Times New Roman"/>
          <w:color w:val="FF0000"/>
          <w:sz w:val="28"/>
          <w:szCs w:val="28"/>
        </w:rPr>
        <w:t>Завдання третьої та четвертої частин атестаційної роботи учні виконують на аркушах зі штампом відповідного навчального закладу.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Атестація з математики проводиться упродовж</w:t>
      </w:r>
      <w:r w:rsidRPr="00402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2ADD">
        <w:rPr>
          <w:rFonts w:ascii="Times New Roman" w:hAnsi="Times New Roman"/>
          <w:color w:val="FF0000"/>
          <w:sz w:val="28"/>
          <w:szCs w:val="28"/>
        </w:rPr>
        <w:t>135</w:t>
      </w:r>
      <w:r w:rsidRPr="00402AD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02ADD">
        <w:rPr>
          <w:rFonts w:ascii="Times New Roman" w:hAnsi="Times New Roman"/>
          <w:color w:val="FF0000"/>
          <w:sz w:val="28"/>
          <w:szCs w:val="28"/>
        </w:rPr>
        <w:t>хв</w:t>
      </w:r>
      <w:r w:rsidRPr="00402ADD">
        <w:rPr>
          <w:rFonts w:ascii="Times New Roman" w:hAnsi="Times New Roman"/>
          <w:sz w:val="28"/>
          <w:szCs w:val="28"/>
        </w:rPr>
        <w:t>.</w:t>
      </w:r>
    </w:p>
    <w:p w:rsidR="00650471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Учні класів з поглибленим вивченням математики виконують атестаційну роботу упродовж </w:t>
      </w:r>
      <w:r w:rsidRPr="00402ADD">
        <w:rPr>
          <w:rFonts w:ascii="Times New Roman" w:hAnsi="Times New Roman"/>
          <w:color w:val="FF0000"/>
          <w:sz w:val="28"/>
          <w:szCs w:val="28"/>
        </w:rPr>
        <w:t xml:space="preserve">180 </w:t>
      </w:r>
      <w:r w:rsidRPr="00402ADD">
        <w:rPr>
          <w:rFonts w:ascii="Times New Roman" w:hAnsi="Times New Roman"/>
          <w:sz w:val="28"/>
          <w:szCs w:val="28"/>
        </w:rPr>
        <w:t>хвилин.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0471" w:rsidRPr="00454EC1" w:rsidRDefault="00650471" w:rsidP="00454EC1">
      <w:pPr>
        <w:tabs>
          <w:tab w:val="left" w:pos="6663"/>
          <w:tab w:val="left" w:pos="7513"/>
        </w:tabs>
        <w:spacing w:after="0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EC1">
        <w:rPr>
          <w:rFonts w:ascii="Times New Roman" w:hAnsi="Times New Roman"/>
          <w:b/>
          <w:bCs/>
          <w:sz w:val="28"/>
          <w:szCs w:val="28"/>
        </w:rPr>
        <w:t>Атестація у старшій школі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Для атестації з математики вчитель готу</w:t>
      </w:r>
      <w:r>
        <w:rPr>
          <w:rFonts w:ascii="Times New Roman" w:hAnsi="Times New Roman"/>
          <w:sz w:val="28"/>
          <w:szCs w:val="28"/>
        </w:rPr>
        <w:t>є не менше 10 варіантів атестацій</w:t>
      </w:r>
      <w:r w:rsidRPr="00402ADD">
        <w:rPr>
          <w:rFonts w:ascii="Times New Roman" w:hAnsi="Times New Roman"/>
          <w:sz w:val="28"/>
          <w:szCs w:val="28"/>
        </w:rPr>
        <w:t>них робіт (якщо кількість учнів в класі менша 10, то по 1 варіанту на кожного (кожну)  учня (ученицю)</w:t>
      </w:r>
      <w:r w:rsidRPr="00323C0E">
        <w:rPr>
          <w:rFonts w:ascii="Times New Roman" w:hAnsi="Times New Roman"/>
          <w:sz w:val="28"/>
          <w:szCs w:val="28"/>
          <w:lang w:val="ru-RU"/>
        </w:rPr>
        <w:t>)</w:t>
      </w:r>
      <w:r w:rsidRPr="00402ADD">
        <w:rPr>
          <w:rFonts w:ascii="Times New Roman" w:hAnsi="Times New Roman"/>
          <w:sz w:val="28"/>
          <w:szCs w:val="28"/>
        </w:rPr>
        <w:t>. Рекомендуємо атестаційну роботу розділити на 3 частини.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2ADD">
        <w:rPr>
          <w:rFonts w:ascii="Times New Roman" w:hAnsi="Times New Roman"/>
          <w:iCs/>
          <w:sz w:val="28"/>
          <w:szCs w:val="28"/>
        </w:rPr>
        <w:t>Перша частина</w:t>
      </w:r>
      <w:r w:rsidRPr="00402ADD">
        <w:rPr>
          <w:rFonts w:ascii="Times New Roman" w:hAnsi="Times New Roman"/>
          <w:sz w:val="28"/>
          <w:szCs w:val="28"/>
        </w:rPr>
        <w:t xml:space="preserve"> – </w:t>
      </w:r>
      <w:r w:rsidRPr="00451456">
        <w:rPr>
          <w:rFonts w:ascii="Times New Roman" w:hAnsi="Times New Roman"/>
          <w:b/>
          <w:i/>
          <w:sz w:val="28"/>
          <w:szCs w:val="28"/>
        </w:rPr>
        <w:t>12-16</w:t>
      </w:r>
      <w:r w:rsidRPr="00402ADD">
        <w:rPr>
          <w:rFonts w:ascii="Times New Roman" w:hAnsi="Times New Roman"/>
          <w:sz w:val="28"/>
          <w:szCs w:val="28"/>
        </w:rPr>
        <w:t xml:space="preserve"> завдань у тестовій формі з однією правильною відповіддю на кожне завдання. Для кожного тестового завдання рекомендуємо подати 4-5 варіантів відповіді. Завдання з вибором відповіді вважається виконаним правильно, якщо в роботі вказано тільки одну літеру, якою позначено правильну відповідь. При цьому учень (учениця) не повинен (не повинна) аргументувати свій вибір.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iCs/>
          <w:sz w:val="28"/>
          <w:szCs w:val="28"/>
        </w:rPr>
        <w:t>Друга частина</w:t>
      </w:r>
      <w:r w:rsidRPr="00402ADD">
        <w:rPr>
          <w:rFonts w:ascii="Times New Roman" w:hAnsi="Times New Roman"/>
          <w:sz w:val="28"/>
          <w:szCs w:val="28"/>
        </w:rPr>
        <w:t xml:space="preserve"> атестаційної роботи може складатися із 6-8 завдань відкритої форми з короткою відповіддю. Такі завдання вважаються виконаними правильно, якщо записано правильну відповідь (наприклад: число, вираз, корені рівняння тощо). Усі необхідні обчислення, перетворення тощо учні виконують на чернетках.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iCs/>
          <w:sz w:val="28"/>
          <w:szCs w:val="28"/>
        </w:rPr>
        <w:t>Третя частина</w:t>
      </w:r>
      <w:r w:rsidRPr="00402ADD">
        <w:rPr>
          <w:rFonts w:ascii="Times New Roman" w:hAnsi="Times New Roman"/>
          <w:sz w:val="28"/>
          <w:szCs w:val="28"/>
        </w:rPr>
        <w:t xml:space="preserve"> атестаційної роботи може складатися із завдань відкритої форми з розгорнутою відповіддю. Завдання третьої частини вважаються виконаними правильно, якщо учень (учениця) навів (навела) розгорнутий запис розв’язування завдання з обґрунтуванням кожного етапу розв'язку та дав (-ла) правильну відповідь. Правильність виконання завдань вчитель оцінює відповідно до критеріїв і схеми оцінювання завдань, з якими учні повинні бути завчасно ознайомлені. 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Для учнів, які вивчали математику на рівні стандарту, третя частина повинна містити </w:t>
      </w:r>
      <w:r w:rsidRPr="00402ADD">
        <w:rPr>
          <w:rFonts w:ascii="Times New Roman" w:hAnsi="Times New Roman"/>
          <w:color w:val="FF0000"/>
          <w:sz w:val="28"/>
          <w:szCs w:val="28"/>
        </w:rPr>
        <w:t>1 завдання</w:t>
      </w:r>
      <w:r w:rsidRPr="00402ADD">
        <w:rPr>
          <w:rFonts w:ascii="Times New Roman" w:hAnsi="Times New Roman"/>
          <w:sz w:val="28"/>
          <w:szCs w:val="28"/>
        </w:rPr>
        <w:t xml:space="preserve">; для академічного рівня </w:t>
      </w:r>
      <w:r w:rsidRPr="00402ADD">
        <w:rPr>
          <w:rFonts w:ascii="Times New Roman" w:hAnsi="Times New Roman"/>
          <w:color w:val="FF0000"/>
          <w:sz w:val="28"/>
          <w:szCs w:val="28"/>
        </w:rPr>
        <w:t>– 3 завдання</w:t>
      </w:r>
      <w:r w:rsidRPr="00402ADD">
        <w:rPr>
          <w:rFonts w:ascii="Times New Roman" w:hAnsi="Times New Roman"/>
          <w:sz w:val="28"/>
          <w:szCs w:val="28"/>
        </w:rPr>
        <w:t xml:space="preserve">; профільного рівня – </w:t>
      </w:r>
      <w:r w:rsidRPr="00402ADD">
        <w:rPr>
          <w:rFonts w:ascii="Times New Roman" w:hAnsi="Times New Roman"/>
          <w:color w:val="FF0000"/>
          <w:sz w:val="28"/>
          <w:szCs w:val="28"/>
        </w:rPr>
        <w:t xml:space="preserve">4 </w:t>
      </w:r>
      <w:r w:rsidRPr="00402ADD">
        <w:rPr>
          <w:rFonts w:ascii="Times New Roman" w:hAnsi="Times New Roman"/>
          <w:sz w:val="28"/>
          <w:szCs w:val="28"/>
        </w:rPr>
        <w:t xml:space="preserve">завдання; для учнів класів з поглибленим вивченням математики – </w:t>
      </w:r>
      <w:r w:rsidRPr="00402ADD">
        <w:rPr>
          <w:rFonts w:ascii="Times New Roman" w:hAnsi="Times New Roman"/>
          <w:color w:val="FF0000"/>
          <w:sz w:val="28"/>
          <w:szCs w:val="28"/>
        </w:rPr>
        <w:t>7 завдань.</w:t>
      </w:r>
      <w:r w:rsidRPr="00402ADD">
        <w:rPr>
          <w:rFonts w:ascii="Times New Roman" w:hAnsi="Times New Roman"/>
          <w:sz w:val="28"/>
          <w:szCs w:val="28"/>
        </w:rPr>
        <w:t xml:space="preserve"> При цьому для учнів профільних класів варто в третій частині подати одне завдання підвищеної складності. Для учнів класів з поглибленим вивченням математики варто в третій частині подати 4 завдання підвищеної складності.</w:t>
      </w:r>
    </w:p>
    <w:p w:rsidR="00650471" w:rsidRPr="00402ADD" w:rsidRDefault="00650471" w:rsidP="00402ADD">
      <w:pPr>
        <w:tabs>
          <w:tab w:val="left" w:pos="0"/>
          <w:tab w:val="left" w:pos="6663"/>
          <w:tab w:val="left" w:pos="7513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 xml:space="preserve">У кожній з частин атестаційної роботи рекомендується поєднати завдання з алгебри і геометрії в орієнтовному відношенні </w:t>
      </w:r>
      <w:r w:rsidRPr="00402ADD">
        <w:rPr>
          <w:rFonts w:ascii="Times New Roman" w:hAnsi="Times New Roman"/>
          <w:color w:val="FF0000"/>
          <w:sz w:val="28"/>
          <w:szCs w:val="28"/>
        </w:rPr>
        <w:t xml:space="preserve">2:1. </w:t>
      </w:r>
      <w:r w:rsidRPr="00402ADD">
        <w:rPr>
          <w:rFonts w:ascii="Times New Roman" w:hAnsi="Times New Roman"/>
          <w:sz w:val="28"/>
          <w:szCs w:val="28"/>
        </w:rPr>
        <w:t>Завдання мають охоплювати весь курс математики за 5-11 класи.</w:t>
      </w:r>
    </w:p>
    <w:p w:rsidR="00650471" w:rsidRPr="00A74379" w:rsidRDefault="00650471" w:rsidP="00402ADD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402ADD">
        <w:rPr>
          <w:rFonts w:ascii="Times New Roman" w:hAnsi="Times New Roman"/>
          <w:sz w:val="28"/>
          <w:szCs w:val="28"/>
        </w:rPr>
        <w:t xml:space="preserve">Атестація з математики проводиться протягом </w:t>
      </w:r>
      <w:r w:rsidRPr="00402ADD">
        <w:rPr>
          <w:rFonts w:ascii="Times New Roman" w:hAnsi="Times New Roman"/>
          <w:color w:val="FF0000"/>
          <w:sz w:val="28"/>
          <w:szCs w:val="28"/>
        </w:rPr>
        <w:t>135</w:t>
      </w:r>
      <w:r w:rsidRPr="00402AD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02ADD">
        <w:rPr>
          <w:rFonts w:ascii="Times New Roman" w:hAnsi="Times New Roman"/>
          <w:color w:val="FF0000"/>
          <w:sz w:val="28"/>
          <w:szCs w:val="28"/>
        </w:rPr>
        <w:t>хв</w:t>
      </w:r>
      <w:r w:rsidRPr="00402ADD">
        <w:rPr>
          <w:rFonts w:ascii="Times New Roman" w:hAnsi="Times New Roman"/>
          <w:sz w:val="28"/>
          <w:szCs w:val="28"/>
        </w:rPr>
        <w:t xml:space="preserve">. для учнів, які вивчали математику за програмою </w:t>
      </w:r>
      <w:r w:rsidRPr="00402ADD">
        <w:rPr>
          <w:rFonts w:ascii="Times New Roman" w:hAnsi="Times New Roman"/>
          <w:color w:val="FF0000"/>
          <w:sz w:val="28"/>
          <w:szCs w:val="28"/>
        </w:rPr>
        <w:t>рівня стандарту, академічного та профільного рівня</w:t>
      </w:r>
      <w:r w:rsidRPr="00402ADD">
        <w:rPr>
          <w:rFonts w:ascii="Times New Roman" w:hAnsi="Times New Roman"/>
          <w:sz w:val="28"/>
          <w:szCs w:val="28"/>
        </w:rPr>
        <w:t xml:space="preserve">. Учні класів з </w:t>
      </w:r>
      <w:r w:rsidRPr="00402ADD">
        <w:rPr>
          <w:rFonts w:ascii="Times New Roman" w:hAnsi="Times New Roman"/>
          <w:color w:val="FF0000"/>
          <w:sz w:val="28"/>
          <w:szCs w:val="28"/>
        </w:rPr>
        <w:t>поглибленим вивченням</w:t>
      </w:r>
      <w:r w:rsidRPr="00402ADD">
        <w:rPr>
          <w:rFonts w:ascii="Times New Roman" w:hAnsi="Times New Roman"/>
          <w:sz w:val="28"/>
          <w:szCs w:val="28"/>
        </w:rPr>
        <w:t xml:space="preserve"> математики виконують атестаційну роботу протягом </w:t>
      </w:r>
      <w:r w:rsidRPr="00402ADD">
        <w:rPr>
          <w:rFonts w:ascii="Times New Roman" w:hAnsi="Times New Roman"/>
          <w:color w:val="FF0000"/>
          <w:sz w:val="28"/>
          <w:szCs w:val="28"/>
        </w:rPr>
        <w:t>180 хв.</w:t>
      </w:r>
    </w:p>
    <w:p w:rsidR="00650471" w:rsidRPr="00402ADD" w:rsidRDefault="00650471" w:rsidP="00402ADD">
      <w:pPr>
        <w:tabs>
          <w:tab w:val="left" w:pos="6663"/>
          <w:tab w:val="left" w:pos="751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02ADD">
        <w:rPr>
          <w:rFonts w:ascii="Times New Roman" w:hAnsi="Times New Roman"/>
          <w:sz w:val="28"/>
          <w:szCs w:val="28"/>
        </w:rPr>
        <w:t>При складанні варіантів завдань атестаційної роботи вчителі можуть використовувати діючі підручники з математики, збірники завдань для проведення державної підсумкової атестації 2010 – 2014 р.р., збірники завдань для тематичного оцінювання.</w:t>
      </w:r>
    </w:p>
    <w:p w:rsidR="00650471" w:rsidRDefault="00650471" w:rsidP="00402ADD">
      <w:pPr>
        <w:tabs>
          <w:tab w:val="left" w:pos="6663"/>
          <w:tab w:val="left" w:pos="751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Приклади варіантів</w:t>
      </w:r>
      <w:r w:rsidRPr="00991BEC">
        <w:rPr>
          <w:rFonts w:ascii="Times New Roman" w:hAnsi="Times New Roman"/>
          <w:b/>
          <w:i/>
          <w:sz w:val="28"/>
          <w:szCs w:val="28"/>
        </w:rPr>
        <w:t xml:space="preserve"> атестаційної роботи</w:t>
      </w:r>
    </w:p>
    <w:p w:rsidR="00650471" w:rsidRPr="00991BEC" w:rsidRDefault="00650471" w:rsidP="00402ADD">
      <w:pPr>
        <w:tabs>
          <w:tab w:val="left" w:pos="6663"/>
          <w:tab w:val="left" w:pos="7513"/>
        </w:tabs>
        <w:jc w:val="center"/>
        <w:rPr>
          <w:rFonts w:ascii="Times New Roman" w:hAnsi="Times New Roman"/>
          <w:b/>
          <w:sz w:val="28"/>
          <w:szCs w:val="28"/>
        </w:rPr>
      </w:pPr>
      <w:r w:rsidRPr="00991BEC">
        <w:rPr>
          <w:rFonts w:ascii="Times New Roman" w:hAnsi="Times New Roman"/>
          <w:b/>
          <w:sz w:val="28"/>
          <w:szCs w:val="28"/>
        </w:rPr>
        <w:t>9 клас</w:t>
      </w:r>
    </w:p>
    <w:p w:rsidR="00650471" w:rsidRDefault="00650471" w:rsidP="00402ADD">
      <w:pPr>
        <w:tabs>
          <w:tab w:val="left" w:pos="6663"/>
          <w:tab w:val="left" w:pos="751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Частина перша</w:t>
      </w:r>
    </w:p>
    <w:p w:rsidR="00650471" w:rsidRDefault="00650471" w:rsidP="00402ADD">
      <w:pPr>
        <w:tabs>
          <w:tab w:val="left" w:pos="7513"/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Завдання 1.1 – 1.10 мають по чотири варіанти відповідей, з яких тільки </w:t>
      </w:r>
      <w:r w:rsidRPr="00991BEC">
        <w:rPr>
          <w:rFonts w:ascii="Times New Roman" w:hAnsi="Times New Roman"/>
          <w:i/>
          <w:sz w:val="28"/>
          <w:szCs w:val="28"/>
          <w:u w:val="single"/>
        </w:rPr>
        <w:t>одна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відповідь правильна.</w:t>
      </w:r>
      <w:r>
        <w:rPr>
          <w:rFonts w:ascii="Times New Roman" w:hAnsi="Times New Roman"/>
          <w:sz w:val="28"/>
          <w:szCs w:val="28"/>
        </w:rPr>
        <w:t xml:space="preserve"> Оберіть правильну, на Вашу думку, відповідь та запишіть її у роботу або позначте у бланку відповідей.)</w:t>
      </w:r>
    </w:p>
    <w:p w:rsidR="00650471" w:rsidRDefault="00650471" w:rsidP="00402ADD">
      <w:pPr>
        <w:pStyle w:val="ListParagraph"/>
        <w:numPr>
          <w:ilvl w:val="1"/>
          <w:numId w:val="3"/>
        </w:numPr>
        <w:tabs>
          <w:tab w:val="left" w:pos="6663"/>
          <w:tab w:val="left" w:pos="75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Обчисліть значення виразу (– 7,5 – 3)·(– 1,2 + 1,5).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3,15;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>Б) –1,35;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>В) –12,15;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Г) – 3,15.</w:t>
      </w:r>
    </w:p>
    <w:p w:rsidR="00650471" w:rsidRDefault="00650471" w:rsidP="00402ADD">
      <w:pPr>
        <w:pStyle w:val="ListParagraph"/>
        <w:numPr>
          <w:ilvl w:val="1"/>
          <w:numId w:val="3"/>
        </w:numPr>
        <w:tabs>
          <w:tab w:val="left" w:pos="6663"/>
          <w:tab w:val="left" w:pos="75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Спростіть вираз (2</w:t>
      </w:r>
      <w:r w:rsidRPr="004D1B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–3) – (2</w:t>
      </w:r>
      <w:r w:rsidRPr="004D1B0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–5).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–2;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Б) 2;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В) 8;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Г</w:t>
      </w:r>
      <w:r>
        <w:rPr>
          <w:rFonts w:ascii="Times New Roman" w:hAnsi="Times New Roman"/>
          <w:sz w:val="28"/>
          <w:szCs w:val="28"/>
        </w:rPr>
        <w:t>)        –8.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Розв</w:t>
      </w:r>
      <w:r w:rsidRPr="004D1B0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яжіть рівняння 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16 = 0.</w: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4;         Б) –4;        В) –4; 4;         Г) 2.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ab/>
        <w:t xml:space="preserve">Скоротіть дріб </w:t>
      </w:r>
      <w:r w:rsidRPr="00CB781E">
        <w:rPr>
          <w:rFonts w:ascii="Times New Roman" w:hAnsi="Times New Roman"/>
          <w:position w:val="-28"/>
          <w:sz w:val="28"/>
          <w:szCs w:val="28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pt" o:ole="">
            <v:imagedata r:id="rId5" o:title=""/>
          </v:shape>
          <o:OLEObject Type="Embed" ProgID="Equation.3" ShapeID="_x0000_i1025" DrawAspect="Content" ObjectID="_1489479885" r:id="rId6"/>
        </w:objec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B781E">
        <w:rPr>
          <w:rFonts w:ascii="Times New Roman" w:hAnsi="Times New Roman"/>
          <w:position w:val="-10"/>
          <w:sz w:val="28"/>
          <w:szCs w:val="28"/>
        </w:rPr>
        <w:object w:dxaOrig="940" w:dyaOrig="380">
          <v:shape id="_x0000_i1026" type="#_x0000_t75" style="width:47.25pt;height:18.75pt" o:ole="">
            <v:imagedata r:id="rId7" o:title=""/>
          </v:shape>
          <o:OLEObject Type="Embed" ProgID="Equation.3" ShapeID="_x0000_i1026" DrawAspect="Content" ObjectID="_1489479886" r:id="rId8"/>
        </w:object>
      </w:r>
      <w:r>
        <w:rPr>
          <w:rFonts w:ascii="Times New Roman" w:hAnsi="Times New Roman"/>
          <w:position w:val="-1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CB781E">
        <w:rPr>
          <w:rFonts w:ascii="Times New Roman" w:hAnsi="Times New Roman"/>
          <w:position w:val="-12"/>
          <w:sz w:val="28"/>
          <w:szCs w:val="28"/>
        </w:rPr>
        <w:object w:dxaOrig="1060" w:dyaOrig="400">
          <v:shape id="_x0000_i1027" type="#_x0000_t75" style="width:53.25pt;height:20.25pt" o:ole="">
            <v:imagedata r:id="rId9" o:title=""/>
          </v:shape>
          <o:OLEObject Type="Embed" ProgID="Equation.3" ShapeID="_x0000_i1027" DrawAspect="Content" ObjectID="_1489479887" r:id="rId10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CB781E">
        <w:rPr>
          <w:rFonts w:ascii="Times New Roman" w:hAnsi="Times New Roman"/>
          <w:position w:val="-10"/>
          <w:sz w:val="28"/>
          <w:szCs w:val="28"/>
        </w:rPr>
        <w:object w:dxaOrig="840" w:dyaOrig="380">
          <v:shape id="_x0000_i1028" type="#_x0000_t75" style="width:42pt;height:18.75pt" o:ole="">
            <v:imagedata r:id="rId11" o:title=""/>
          </v:shape>
          <o:OLEObject Type="Embed" ProgID="Equation.3" ShapeID="_x0000_i1028" DrawAspect="Content" ObjectID="_1489479888" r:id="rId12"/>
        </w:object>
      </w:r>
      <w:r>
        <w:rPr>
          <w:rFonts w:ascii="Times New Roman" w:hAnsi="Times New Roman"/>
          <w:position w:val="-1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Г) </w:t>
      </w:r>
      <w:r w:rsidRPr="00CB781E">
        <w:rPr>
          <w:rFonts w:ascii="Times New Roman" w:hAnsi="Times New Roman"/>
          <w:position w:val="-8"/>
          <w:sz w:val="28"/>
          <w:szCs w:val="28"/>
        </w:rPr>
        <w:object w:dxaOrig="720" w:dyaOrig="360">
          <v:shape id="_x0000_i1029" type="#_x0000_t75" style="width:36pt;height:18pt" o:ole="">
            <v:imagedata r:id="rId13" o:title=""/>
          </v:shape>
          <o:OLEObject Type="Embed" ProgID="Equation.3" ShapeID="_x0000_i1029" DrawAspect="Content" ObjectID="_1489479889" r:id="rId14"/>
        </w:objec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Розв</w:t>
      </w:r>
      <w:r w:rsidRPr="00024E96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яжіть систему нерівностей </w:t>
      </w:r>
      <w:r w:rsidRPr="00061AB7">
        <w:rPr>
          <w:rFonts w:ascii="Times New Roman" w:hAnsi="Times New Roman"/>
          <w:position w:val="-30"/>
          <w:sz w:val="28"/>
          <w:szCs w:val="28"/>
        </w:rPr>
        <w:object w:dxaOrig="1260" w:dyaOrig="720">
          <v:shape id="_x0000_i1030" type="#_x0000_t75" style="width:63pt;height:36pt" o:ole="">
            <v:imagedata r:id="rId15" o:title=""/>
          </v:shape>
          <o:OLEObject Type="Embed" ProgID="Equation.3" ShapeID="_x0000_i1030" DrawAspect="Content" ObjectID="_1489479890" r:id="rId16"/>
        </w:objec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i/>
          <w:sz w:val="28"/>
          <w:szCs w:val="28"/>
        </w:rPr>
        <w:t>х</w:t>
      </w:r>
      <w:r w:rsidRPr="00061AB7">
        <w:rPr>
          <w:rFonts w:ascii="Times New Roman" w:hAnsi="Times New Roman"/>
          <w:position w:val="-6"/>
          <w:sz w:val="28"/>
          <w:szCs w:val="28"/>
        </w:rPr>
        <w:object w:dxaOrig="380" w:dyaOrig="279">
          <v:shape id="_x0000_i1031" type="#_x0000_t75" style="width:18.75pt;height:14.25pt" o:ole="">
            <v:imagedata r:id="rId17" o:title=""/>
          </v:shape>
          <o:OLEObject Type="Embed" ProgID="Equation.3" ShapeID="_x0000_i1031" DrawAspect="Content" ObjectID="_1489479891" r:id="rId18"/>
        </w:object>
      </w:r>
      <w:r>
        <w:rPr>
          <w:rFonts w:ascii="Times New Roman" w:hAnsi="Times New Roman"/>
          <w:i/>
          <w:sz w:val="28"/>
          <w:szCs w:val="28"/>
        </w:rPr>
        <w:t xml:space="preserve">;     </w:t>
      </w:r>
      <w:r>
        <w:rPr>
          <w:rFonts w:ascii="Times New Roman" w:hAnsi="Times New Roman"/>
          <w:sz w:val="28"/>
          <w:szCs w:val="28"/>
        </w:rPr>
        <w:t>Б) 4</w:t>
      </w:r>
      <w:r w:rsidRPr="00491FB4">
        <w:rPr>
          <w:rFonts w:ascii="Times New Roman" w:hAnsi="Times New Roman"/>
          <w:position w:val="-6"/>
          <w:sz w:val="28"/>
          <w:szCs w:val="28"/>
        </w:rPr>
        <w:object w:dxaOrig="760" w:dyaOrig="279">
          <v:shape id="_x0000_i1032" type="#_x0000_t75" style="width:38.25pt;height:14.25pt" o:ole="">
            <v:imagedata r:id="rId19" o:title=""/>
          </v:shape>
          <o:OLEObject Type="Embed" ProgID="Equation.3" ShapeID="_x0000_i1032" DrawAspect="Content" ObjectID="_1489479892" r:id="rId20"/>
        </w:object>
      </w:r>
      <w:r>
        <w:rPr>
          <w:rFonts w:ascii="Times New Roman" w:hAnsi="Times New Roman"/>
          <w:sz w:val="28"/>
          <w:szCs w:val="28"/>
        </w:rPr>
        <w:t>;     В)</w:t>
      </w:r>
      <w:r w:rsidRPr="00491FB4">
        <w:rPr>
          <w:rFonts w:ascii="Times New Roman" w:hAnsi="Times New Roman"/>
          <w:i/>
          <w:sz w:val="28"/>
          <w:szCs w:val="28"/>
        </w:rPr>
        <w:t xml:space="preserve">х </w:t>
      </w:r>
      <w:r w:rsidRPr="00491FB4">
        <w:rPr>
          <w:rFonts w:ascii="Times New Roman" w:hAnsi="Times New Roman"/>
          <w:position w:val="-6"/>
          <w:sz w:val="28"/>
          <w:szCs w:val="28"/>
        </w:rPr>
        <w:object w:dxaOrig="639" w:dyaOrig="279">
          <v:shape id="_x0000_i1033" type="#_x0000_t75" style="width:32.25pt;height:14.25pt" o:ole="">
            <v:imagedata r:id="rId21" o:title=""/>
          </v:shape>
          <o:OLEObject Type="Embed" ProgID="Equation.3" ShapeID="_x0000_i1033" DrawAspect="Content" ObjectID="_1489479893" r:id="rId22"/>
        </w:object>
      </w:r>
      <w:r>
        <w:rPr>
          <w:rFonts w:ascii="Times New Roman" w:hAnsi="Times New Roman"/>
          <w:sz w:val="28"/>
          <w:szCs w:val="28"/>
        </w:rPr>
        <w:t>;      Г) –7</w:t>
      </w:r>
      <w:r w:rsidRPr="00491FB4">
        <w:rPr>
          <w:rFonts w:ascii="Times New Roman" w:hAnsi="Times New Roman"/>
          <w:position w:val="-6"/>
          <w:sz w:val="28"/>
          <w:szCs w:val="28"/>
        </w:rPr>
        <w:object w:dxaOrig="800" w:dyaOrig="279">
          <v:shape id="_x0000_i1034" type="#_x0000_t75" style="width:39.75pt;height:14.25pt" o:ole="">
            <v:imagedata r:id="rId23" o:title=""/>
          </v:shape>
          <o:OLEObject Type="Embed" ProgID="Equation.3" ShapeID="_x0000_i1034" DrawAspect="Content" ObjectID="_1489479894" r:id="rId24"/>
        </w:objec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1.6. Знайдіть перший член арифметичної прогресії (</w:t>
      </w:r>
      <w:r>
        <w:rPr>
          <w:rFonts w:ascii="Times New Roman" w:hAnsi="Times New Roman"/>
          <w:i/>
          <w:sz w:val="28"/>
          <w:szCs w:val="28"/>
        </w:rPr>
        <w:t>а</w:t>
      </w:r>
      <w:r w:rsidRPr="00916E65">
        <w:rPr>
          <w:rFonts w:ascii="Times New Roman" w:hAnsi="Times New Roman"/>
          <w:i/>
          <w:sz w:val="28"/>
          <w:szCs w:val="28"/>
          <w:vertAlign w:val="subscript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), якщо 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/>
          <w:i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916E65">
        <w:rPr>
          <w:rFonts w:ascii="Times New Roman" w:hAnsi="Times New Roman"/>
          <w:sz w:val="28"/>
          <w:szCs w:val="28"/>
          <w:lang w:val="ru-RU"/>
        </w:rPr>
        <w:t>2,1</w:t>
      </w:r>
      <w:r>
        <w:rPr>
          <w:rFonts w:ascii="Times New Roman" w:hAnsi="Times New Roman"/>
          <w:sz w:val="28"/>
          <w:szCs w:val="28"/>
          <w:lang w:val="ru-RU"/>
        </w:rPr>
        <w:t xml:space="preserve"> , а різниця </w:t>
      </w:r>
      <w:r w:rsidRPr="00FA6AFD">
        <w:rPr>
          <w:rFonts w:ascii="Times New Roman" w:hAnsi="Times New Roman"/>
          <w:i/>
          <w:sz w:val="28"/>
          <w:szCs w:val="28"/>
          <w:lang w:val="ru-RU"/>
        </w:rPr>
        <w:t xml:space="preserve">d </w:t>
      </w:r>
      <w:r>
        <w:rPr>
          <w:rFonts w:ascii="Times New Roman" w:hAnsi="Times New Roman"/>
          <w:sz w:val="28"/>
          <w:szCs w:val="28"/>
          <w:lang w:val="ru-RU"/>
        </w:rPr>
        <w:t>= 0,7.</w: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1,4;       Б) 2,8;       В) 0,3;         Г) 14, 7.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1.7. </w:t>
      </w:r>
      <w:r w:rsidRPr="009F4C09">
        <w:rPr>
          <w:rFonts w:ascii="Times New Roman" w:hAnsi="Times New Roman"/>
          <w:sz w:val="28"/>
          <w:szCs w:val="28"/>
        </w:rPr>
        <w:t>Ірина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4170">
        <w:rPr>
          <w:rFonts w:ascii="Times New Roman" w:hAnsi="Times New Roman"/>
          <w:sz w:val="28"/>
          <w:szCs w:val="28"/>
        </w:rPr>
        <w:t xml:space="preserve">може </w:t>
      </w:r>
      <w:r>
        <w:rPr>
          <w:rFonts w:ascii="Times New Roman" w:hAnsi="Times New Roman"/>
          <w:sz w:val="28"/>
          <w:szCs w:val="28"/>
        </w:rPr>
        <w:t>наліпити певну кількість вареників за 4 год, а Галина – за 2 год. За який час вони наліплять цю кількість вареників, працюючи разом?</w: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 год;       Б) 1год 40 хв;       В) 1год 30 хв;        Г) 1 год 20хв.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Кут між висотою ромба, проведеною з вершини тупого кута, і його меншою діагоналлю дорівнює 20°. Чому дорівнює менший з кутів ромба?</w: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20°;      Б) 30°;       В) 40°;          Г) 60°.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Основи трапеції відносяться як 2:5, а її середня лінія дорівнює 28 см. Знайдіть основи трапеції.</w: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8см, 20 см;      Б) 16см, 40 см;      В) 32см, 80см;      Г) 12см, 30 см.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Обчисліть модуль вектора </w:t>
      </w:r>
      <w:r w:rsidRPr="00624DB4">
        <w:rPr>
          <w:rFonts w:ascii="Times New Roman" w:hAnsi="Times New Roman"/>
          <w:i/>
          <w:position w:val="-6"/>
          <w:sz w:val="28"/>
          <w:szCs w:val="28"/>
        </w:rPr>
        <w:object w:dxaOrig="200" w:dyaOrig="279">
          <v:shape id="_x0000_i1035" type="#_x0000_t75" style="width:11.25pt;height:17.25pt" o:ole="">
            <v:imagedata r:id="rId25" o:title=""/>
          </v:shape>
          <o:OLEObject Type="Embed" ProgID="Equation.3" ShapeID="_x0000_i1035" DrawAspect="Content" ObjectID="_1489479895" r:id="rId26"/>
        </w:object>
      </w:r>
      <w:r>
        <w:rPr>
          <w:rFonts w:ascii="Times New Roman" w:hAnsi="Times New Roman"/>
          <w:sz w:val="28"/>
          <w:szCs w:val="28"/>
        </w:rPr>
        <w:t>(–2;3).</w:t>
      </w:r>
    </w:p>
    <w:p w:rsidR="00650471" w:rsidRDefault="00650471" w:rsidP="00115F53">
      <w:pPr>
        <w:pStyle w:val="ListParagraph"/>
        <w:tabs>
          <w:tab w:val="left" w:pos="6663"/>
          <w:tab w:val="left" w:pos="7513"/>
        </w:tabs>
        <w:ind w:hanging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24DB4">
        <w:rPr>
          <w:rFonts w:ascii="Times New Roman" w:hAnsi="Times New Roman"/>
          <w:position w:val="-8"/>
          <w:sz w:val="28"/>
          <w:szCs w:val="28"/>
        </w:rPr>
        <w:object w:dxaOrig="460" w:dyaOrig="360">
          <v:shape id="_x0000_i1036" type="#_x0000_t75" style="width:23.25pt;height:18pt" o:ole="">
            <v:imagedata r:id="rId27" o:title=""/>
          </v:shape>
          <o:OLEObject Type="Embed" ProgID="Equation.3" ShapeID="_x0000_i1036" DrawAspect="Content" ObjectID="_1489479896" r:id="rId28"/>
        </w:object>
      </w:r>
      <w:r>
        <w:rPr>
          <w:rFonts w:ascii="Times New Roman" w:hAnsi="Times New Roman"/>
          <w:sz w:val="28"/>
          <w:szCs w:val="28"/>
        </w:rPr>
        <w:t xml:space="preserve">;    Б) </w:t>
      </w:r>
      <w:r w:rsidRPr="00624DB4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37" type="#_x0000_t75" style="width:18pt;height:18pt" o:ole="">
            <v:imagedata r:id="rId29" o:title=""/>
          </v:shape>
          <o:OLEObject Type="Embed" ProgID="Equation.3" ShapeID="_x0000_i1037" DrawAspect="Content" ObjectID="_1489479897" r:id="rId30"/>
        </w:object>
      </w:r>
      <w:r>
        <w:rPr>
          <w:rFonts w:ascii="Times New Roman" w:hAnsi="Times New Roman"/>
          <w:sz w:val="28"/>
          <w:szCs w:val="28"/>
        </w:rPr>
        <w:t>;     В)5;        Г) 1.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b/>
          <w:i/>
          <w:sz w:val="28"/>
          <w:szCs w:val="28"/>
        </w:rPr>
      </w:pP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Частина друга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jc w:val="center"/>
        <w:rPr>
          <w:rFonts w:ascii="Times New Roman" w:hAnsi="Times New Roman"/>
          <w:sz w:val="28"/>
          <w:szCs w:val="28"/>
        </w:rPr>
      </w:pPr>
      <w:r w:rsidRPr="00643E4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Розв</w:t>
      </w:r>
      <w:r w:rsidRPr="00643E42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яжіть завдання 2.1 –2.4 на чернетках та запишіть відповідь у роботу або у бланк відповідей)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822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Спростіть вираз </w:t>
      </w:r>
      <w:r w:rsidRPr="00182264">
        <w:rPr>
          <w:rFonts w:ascii="Times New Roman" w:hAnsi="Times New Roman"/>
          <w:position w:val="-24"/>
          <w:sz w:val="28"/>
          <w:szCs w:val="28"/>
        </w:rPr>
        <w:object w:dxaOrig="1180" w:dyaOrig="620">
          <v:shape id="_x0000_i1038" type="#_x0000_t75" style="width:58.5pt;height:31.5pt" o:ole="">
            <v:imagedata r:id="rId31" o:title=""/>
          </v:shape>
          <o:OLEObject Type="Embed" ProgID="Equation.3" ShapeID="_x0000_i1038" DrawAspect="Content" ObjectID="_1489479898" r:id="rId32"/>
        </w:object>
      </w:r>
      <w:r>
        <w:rPr>
          <w:rFonts w:ascii="Times New Roman" w:hAnsi="Times New Roman"/>
          <w:sz w:val="28"/>
          <w:szCs w:val="28"/>
        </w:rPr>
        <w:t xml:space="preserve">: </w:t>
      </w:r>
      <w:r w:rsidRPr="00182264">
        <w:rPr>
          <w:rFonts w:ascii="Times New Roman" w:hAnsi="Times New Roman"/>
          <w:position w:val="-24"/>
          <w:sz w:val="28"/>
          <w:szCs w:val="28"/>
        </w:rPr>
        <w:object w:dxaOrig="1540" w:dyaOrig="660">
          <v:shape id="_x0000_i1039" type="#_x0000_t75" style="width:77.25pt;height:33pt" o:ole="">
            <v:imagedata r:id="rId33" o:title=""/>
          </v:shape>
          <o:OLEObject Type="Embed" ProgID="Equation.3" ShapeID="_x0000_i1039" DrawAspect="Content" ObjectID="_1489479899" r:id="rId3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Знайдіть нулі функції </w:t>
      </w:r>
      <w:r w:rsidRPr="00182264">
        <w:rPr>
          <w:rFonts w:ascii="Times New Roman" w:hAnsi="Times New Roman"/>
          <w:position w:val="-10"/>
          <w:sz w:val="28"/>
          <w:szCs w:val="28"/>
        </w:rPr>
        <w:object w:dxaOrig="1640" w:dyaOrig="360">
          <v:shape id="_x0000_i1040" type="#_x0000_t75" style="width:79.5pt;height:18pt" o:ole="">
            <v:imagedata r:id="rId35" o:title=""/>
          </v:shape>
          <o:OLEObject Type="Embed" ProgID="Equation.3" ShapeID="_x0000_i1040" DrawAspect="Content" ObjectID="_1489479900" r:id="rId3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50471" w:rsidRDefault="00650471" w:rsidP="005B5D28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2.3.Складіть рівняння прямої, яка проходить через точку </w:t>
      </w:r>
      <w:r w:rsidRPr="005B5D28">
        <w:rPr>
          <w:rFonts w:ascii="Times New Roman" w:hAnsi="Times New Roman"/>
          <w:i/>
          <w:sz w:val="28"/>
          <w:szCs w:val="28"/>
        </w:rPr>
        <w:t xml:space="preserve">Р(2; </w:t>
      </w:r>
      <w:r>
        <w:rPr>
          <w:rFonts w:ascii="Times New Roman" w:hAnsi="Times New Roman"/>
          <w:i/>
          <w:sz w:val="28"/>
          <w:szCs w:val="28"/>
        </w:rPr>
        <w:softHyphen/>
      </w:r>
      <w:r w:rsidRPr="005B5D28">
        <w:rPr>
          <w:rFonts w:ascii="Times New Roman" w:hAnsi="Times New Roman"/>
          <w:i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і паралельна прямій  </w:t>
      </w:r>
      <w:r>
        <w:rPr>
          <w:rFonts w:ascii="Times New Roman" w:hAnsi="Times New Roman"/>
          <w:i/>
          <w:sz w:val="28"/>
          <w:szCs w:val="28"/>
        </w:rPr>
        <w:t xml:space="preserve">у = </w:t>
      </w:r>
      <w:r>
        <w:rPr>
          <w:rFonts w:ascii="Times New Roman" w:hAnsi="Times New Roman"/>
          <w:i/>
          <w:sz w:val="28"/>
          <w:szCs w:val="28"/>
        </w:rPr>
        <w:softHyphen/>
        <w:t>0,5х + 9</w:t>
      </w:r>
      <w:r>
        <w:rPr>
          <w:rFonts w:ascii="Times New Roman" w:hAnsi="Times New Roman"/>
          <w:sz w:val="28"/>
          <w:szCs w:val="28"/>
        </w:rPr>
        <w:t>.</w:t>
      </w:r>
    </w:p>
    <w:p w:rsidR="00650471" w:rsidRDefault="00650471" w:rsidP="005B5D28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Сторони трикутника дорівнюють 25 см, 29 см, 36 см. Знайдіть радіус описаного кола даного трикутника.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rPr>
          <w:rFonts w:ascii="Times New Roman" w:hAnsi="Times New Roman"/>
          <w:sz w:val="28"/>
          <w:szCs w:val="28"/>
        </w:rPr>
      </w:pP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Частина третя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 w:rsidRPr="003A7D2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 Турист проплив на моторному човні 30 км проти течії річки і повернувся назад на плоту. Знайдіть швидкість течії річки, якщо на плоту турист плив на 3 год більше, ніж човном, а власна швидкість човна становить 15км/год.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Знайдіть область визначення функції </w:t>
      </w:r>
      <w:r w:rsidRPr="00E4018A">
        <w:rPr>
          <w:rFonts w:ascii="Times New Roman" w:hAnsi="Times New Roman"/>
          <w:position w:val="-32"/>
          <w:sz w:val="28"/>
          <w:szCs w:val="28"/>
        </w:rPr>
        <w:object w:dxaOrig="2580" w:dyaOrig="700">
          <v:shape id="_x0000_i1041" type="#_x0000_t75" style="width:129pt;height:35.25pt" o:ole="">
            <v:imagedata r:id="rId37" o:title=""/>
          </v:shape>
          <o:OLEObject Type="Embed" ProgID="Equation.3" ShapeID="_x0000_i1041" DrawAspect="Content" ObjectID="_1489479901" r:id="rId3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Одна з основ рівнобічної трапеції  вдвічі більша за другу, а бічні сторони дорівнюють меншій основі. Знайдіть кути даної трапеції.</w:t>
      </w:r>
    </w:p>
    <w:p w:rsidR="00650471" w:rsidRPr="00C0540A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F4F30">
        <w:rPr>
          <w:rFonts w:ascii="Times New Roman" w:hAnsi="Times New Roman"/>
          <w:b/>
          <w:i/>
          <w:sz w:val="28"/>
          <w:szCs w:val="28"/>
        </w:rPr>
        <w:t>Частина четверта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 яких значеннях параметра </w:t>
      </w:r>
      <w:r w:rsidRPr="002A598F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сума квадратів коренів рівняння  </w:t>
      </w:r>
      <w:r w:rsidRPr="00EF4F30">
        <w:rPr>
          <w:rFonts w:ascii="Times New Roman" w:hAnsi="Times New Roman"/>
          <w:position w:val="-6"/>
          <w:sz w:val="28"/>
          <w:szCs w:val="28"/>
        </w:rPr>
        <w:object w:dxaOrig="1620" w:dyaOrig="320">
          <v:shape id="_x0000_i1042" type="#_x0000_t75" style="width:81pt;height:16.5pt" o:ole="">
            <v:imagedata r:id="rId39" o:title=""/>
          </v:shape>
          <o:OLEObject Type="Embed" ProgID="Equation.3" ShapeID="_x0000_i1042" DrawAspect="Content" ObjectID="_1489479902" r:id="rId40"/>
        </w:object>
      </w:r>
      <w:r>
        <w:rPr>
          <w:rFonts w:ascii="Times New Roman" w:hAnsi="Times New Roman"/>
          <w:sz w:val="28"/>
          <w:szCs w:val="28"/>
        </w:rPr>
        <w:t xml:space="preserve"> дорівнює 9?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Доведіть, що для будь-якого натурального </w:t>
      </w:r>
      <w:r w:rsidRPr="002A598F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значення виразу 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A598F">
        <w:rPr>
          <w:rFonts w:ascii="Times New Roman" w:hAnsi="Times New Roman"/>
          <w:position w:val="-24"/>
          <w:sz w:val="28"/>
          <w:szCs w:val="28"/>
        </w:rPr>
        <w:object w:dxaOrig="1260" w:dyaOrig="660">
          <v:shape id="_x0000_i1043" type="#_x0000_t75" style="width:63pt;height:33pt" o:ole="">
            <v:imagedata r:id="rId41" o:title=""/>
          </v:shape>
          <o:OLEObject Type="Embed" ProgID="Equation.3" ShapeID="_x0000_i1043" DrawAspect="Content" ObjectID="_1489479903" r:id="rId42"/>
        </w:object>
      </w:r>
      <w:r>
        <w:rPr>
          <w:rFonts w:ascii="Times New Roman" w:hAnsi="Times New Roman"/>
          <w:sz w:val="28"/>
          <w:szCs w:val="28"/>
        </w:rPr>
        <w:t xml:space="preserve"> є натуральним числом.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 колі проведено дві перпендикулярні хорди АВ і</w:t>
      </w:r>
      <w:r w:rsidRPr="00352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CD</w:t>
      </w:r>
      <w:r w:rsidRPr="00352D0C">
        <w:rPr>
          <w:rFonts w:ascii="Times New Roman" w:hAnsi="Times New Roman"/>
          <w:sz w:val="28"/>
          <w:szCs w:val="28"/>
        </w:rPr>
        <w:t xml:space="preserve">, які перетинаються в точці М. Доведіть, що пряма, яка </w:t>
      </w:r>
      <w:r>
        <w:rPr>
          <w:rFonts w:ascii="Times New Roman" w:hAnsi="Times New Roman"/>
          <w:sz w:val="28"/>
          <w:szCs w:val="28"/>
        </w:rPr>
        <w:t>містить висоту трикутника DMB, містить також медіану трикутника СМА.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650471" w:rsidRPr="00AA0C8A" w:rsidRDefault="00650471">
      <w:pPr>
        <w:rPr>
          <w:rFonts w:ascii="Times New Roman" w:hAnsi="Times New Roman"/>
          <w:b/>
          <w:sz w:val="28"/>
          <w:szCs w:val="28"/>
        </w:rPr>
      </w:pPr>
      <w:r w:rsidRPr="00AA0C8A">
        <w:rPr>
          <w:rFonts w:ascii="Times New Roman" w:hAnsi="Times New Roman"/>
          <w:b/>
          <w:sz w:val="28"/>
          <w:szCs w:val="28"/>
        </w:rPr>
        <w:br w:type="page"/>
      </w:r>
    </w:p>
    <w:p w:rsidR="00650471" w:rsidRPr="00352D0C" w:rsidRDefault="00650471" w:rsidP="00402ADD">
      <w:pPr>
        <w:pStyle w:val="ListParagraph"/>
        <w:tabs>
          <w:tab w:val="left" w:pos="6663"/>
          <w:tab w:val="left" w:pos="7513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52D0C">
        <w:rPr>
          <w:rFonts w:ascii="Times New Roman" w:hAnsi="Times New Roman"/>
          <w:b/>
          <w:sz w:val="28"/>
          <w:szCs w:val="28"/>
        </w:rPr>
        <w:t>11 клас</w:t>
      </w:r>
    </w:p>
    <w:p w:rsidR="00650471" w:rsidRDefault="00650471" w:rsidP="00402ADD">
      <w:pPr>
        <w:pStyle w:val="ListParagraph"/>
        <w:tabs>
          <w:tab w:val="left" w:pos="6663"/>
          <w:tab w:val="left" w:pos="7513"/>
        </w:tabs>
        <w:ind w:hanging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Частина перша</w:t>
      </w:r>
    </w:p>
    <w:p w:rsidR="00650471" w:rsidRPr="00DD69A9" w:rsidRDefault="00650471" w:rsidP="00402ADD">
      <w:pPr>
        <w:widowControl w:val="0"/>
        <w:tabs>
          <w:tab w:val="left" w:pos="6663"/>
          <w:tab w:val="left" w:pos="7513"/>
        </w:tabs>
        <w:overflowPunct w:val="0"/>
        <w:autoSpaceDE w:val="0"/>
        <w:autoSpaceDN w:val="0"/>
        <w:adjustRightInd w:val="0"/>
        <w:spacing w:after="0" w:line="216" w:lineRule="auto"/>
        <w:ind w:left="300" w:right="30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Завдання 1.1 – 1.12</w:t>
      </w:r>
      <w:r w:rsidRPr="005A5823">
        <w:rPr>
          <w:rFonts w:ascii="Times New Roman" w:hAnsi="Times New Roman"/>
          <w:color w:val="000000"/>
          <w:sz w:val="28"/>
          <w:szCs w:val="28"/>
        </w:rPr>
        <w:t xml:space="preserve"> мають по чотири варіанти відповідей, з яких тільки ОДНА відповідь ПРАВИЛЬНА. Оберіть правильну, на Вашу думку, відповідь та позначте її у </w:t>
      </w:r>
      <w:r>
        <w:rPr>
          <w:rFonts w:ascii="Times New Roman" w:hAnsi="Times New Roman"/>
          <w:color w:val="000000"/>
          <w:sz w:val="28"/>
          <w:szCs w:val="28"/>
        </w:rPr>
        <w:t xml:space="preserve">роботі чи у </w:t>
      </w:r>
      <w:r w:rsidRPr="005A5823">
        <w:rPr>
          <w:rFonts w:ascii="Times New Roman" w:hAnsi="Times New Roman"/>
          <w:color w:val="000000"/>
          <w:sz w:val="28"/>
          <w:szCs w:val="28"/>
        </w:rPr>
        <w:t>бланку відповідей.</w:t>
      </w:r>
    </w:p>
    <w:p w:rsidR="00650471" w:rsidRPr="00D03DED" w:rsidRDefault="00650471" w:rsidP="00DD69A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28" o:spid="_x0000_s1026" type="#_x0000_t75" style="position:absolute;margin-left:348.45pt;margin-top:2.75pt;width:90.35pt;height:84.9pt;z-index:-251658240;visibility:visible" o:allowincell="f">
            <v:imagedata r:id="rId43" o:title=""/>
          </v:shape>
        </w:pic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</w:t>
      </w:r>
      <w:r w:rsidRPr="005A5823">
        <w:rPr>
          <w:rFonts w:ascii="Times New Roman" w:hAnsi="Times New Roman"/>
          <w:color w:val="000000"/>
          <w:sz w:val="28"/>
          <w:szCs w:val="28"/>
        </w:rPr>
        <w:t>На рисунку зображено графік функції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y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=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n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3DED">
        <w:rPr>
          <w:rFonts w:ascii="Times New Roman" w:hAnsi="Times New Roman"/>
          <w:i/>
          <w:color w:val="000000"/>
          <w:sz w:val="28"/>
          <w:szCs w:val="28"/>
        </w:rPr>
        <w:t>,                        y</w:t>
      </w:r>
    </w:p>
    <w:p w:rsidR="00650471" w:rsidRPr="005A5823" w:rsidRDefault="00650471" w:rsidP="00DD69A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31" w:lineRule="exact"/>
        <w:ind w:left="380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 xml:space="preserve">n </w:t>
      </w:r>
      <w:r w:rsidRPr="005A5823">
        <w:rPr>
          <w:rFonts w:ascii="Cambria Math" w:eastAsia="MS PGothic" w:hAnsi="Cambria Math" w:cs="Cambria Math"/>
          <w:color w:val="000000"/>
          <w:sz w:val="28"/>
          <w:szCs w:val="28"/>
        </w:rPr>
        <w:t>∈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 xml:space="preserve">Z </w:t>
      </w:r>
      <w:r w:rsidRPr="005A5823">
        <w:rPr>
          <w:rFonts w:ascii="Times New Roman" w:hAnsi="Times New Roman"/>
          <w:color w:val="000000"/>
          <w:sz w:val="28"/>
          <w:szCs w:val="28"/>
        </w:rPr>
        <w:t>.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Яке твердження є правильним?</w:t>
      </w:r>
    </w:p>
    <w:p w:rsidR="00650471" w:rsidRPr="005A5823" w:rsidRDefault="00650471" w:rsidP="00DD69A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5A5823">
        <w:rPr>
          <w:rFonts w:ascii="Times New Roman" w:hAnsi="Times New Roman"/>
          <w:color w:val="000000"/>
          <w:sz w:val="28"/>
          <w:szCs w:val="28"/>
        </w:rPr>
        <w:t xml:space="preserve"> — натуральне парне число;</w:t>
      </w:r>
    </w:p>
    <w:p w:rsidR="00650471" w:rsidRPr="00D03DED" w:rsidRDefault="00650471" w:rsidP="00DD69A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i/>
          <w:sz w:val="28"/>
          <w:szCs w:val="28"/>
          <w:lang w:val="ru-RU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5A5823">
        <w:rPr>
          <w:rFonts w:ascii="Times New Roman" w:hAnsi="Times New Roman"/>
          <w:color w:val="000000"/>
          <w:sz w:val="28"/>
          <w:szCs w:val="28"/>
        </w:rPr>
        <w:t xml:space="preserve"> — натуральне непарне число</w:t>
      </w:r>
      <w:r w:rsidRPr="00D03DED">
        <w:rPr>
          <w:rFonts w:ascii="Times New Roman" w:hAnsi="Times New Roman"/>
          <w:i/>
          <w:color w:val="000000"/>
          <w:sz w:val="28"/>
          <w:szCs w:val="28"/>
        </w:rPr>
        <w:t xml:space="preserve">;                                                              </w:t>
      </w:r>
      <w:r w:rsidRPr="00D03DE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</w:p>
    <w:p w:rsidR="00650471" w:rsidRPr="005A5823" w:rsidRDefault="00650471" w:rsidP="00DD69A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5A5823">
        <w:rPr>
          <w:rFonts w:ascii="Times New Roman" w:hAnsi="Times New Roman"/>
          <w:color w:val="000000"/>
          <w:sz w:val="28"/>
          <w:szCs w:val="28"/>
        </w:rPr>
        <w:t xml:space="preserve"> — ціле від’ємне парне число;</w:t>
      </w:r>
    </w:p>
    <w:p w:rsidR="00650471" w:rsidRPr="005A5823" w:rsidRDefault="00650471" w:rsidP="00DD69A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5A5823">
        <w:rPr>
          <w:rFonts w:ascii="Times New Roman" w:hAnsi="Times New Roman"/>
          <w:color w:val="000000"/>
          <w:sz w:val="28"/>
          <w:szCs w:val="28"/>
        </w:rPr>
        <w:t xml:space="preserve"> — ціле від’ємне непарне число.</w:t>
      </w:r>
    </w:p>
    <w:p w:rsidR="00650471" w:rsidRDefault="00650471" w:rsidP="00DD69A9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</w:t>
      </w:r>
      <w:r w:rsidRPr="005A5823">
        <w:rPr>
          <w:rFonts w:ascii="Times New Roman" w:hAnsi="Times New Roman"/>
          <w:color w:val="000000"/>
          <w:sz w:val="28"/>
          <w:szCs w:val="28"/>
        </w:rPr>
        <w:t>Відомо,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що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4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x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·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4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y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=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64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.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Чому дорівнює значення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50471" w:rsidRPr="005565BA" w:rsidRDefault="00650471" w:rsidP="00DD69A9">
      <w:pPr>
        <w:widowControl w:val="0"/>
        <w:tabs>
          <w:tab w:val="left" w:pos="6663"/>
          <w:tab w:val="left" w:pos="7513"/>
        </w:tabs>
        <w:overflowPunct w:val="0"/>
        <w:autoSpaceDE w:val="0"/>
        <w:autoSpaceDN w:val="0"/>
        <w:adjustRightInd w:val="0"/>
        <w:spacing w:after="0" w:line="216" w:lineRule="auto"/>
        <w:ind w:left="300" w:right="300"/>
        <w:rPr>
          <w:rFonts w:ascii="Times New Roman" w:hAnsi="Times New Roman"/>
          <w:sz w:val="28"/>
          <w:szCs w:val="28"/>
          <w:lang w:val="ru-RU"/>
        </w:rPr>
      </w:pPr>
      <w:r w:rsidRPr="00E46625">
        <w:rPr>
          <w:rFonts w:ascii="Times New Roman" w:hAnsi="Times New Roman"/>
          <w:color w:val="000000"/>
          <w:sz w:val="28"/>
          <w:szCs w:val="28"/>
        </w:rPr>
        <w:t xml:space="preserve">виразу </w:t>
      </w:r>
      <w:r w:rsidRPr="00E46625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E46625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E46625">
        <w:rPr>
          <w:rFonts w:ascii="Times New Roman" w:hAnsi="Times New Roman"/>
          <w:i/>
          <w:iCs/>
          <w:color w:val="000000"/>
          <w:sz w:val="28"/>
          <w:szCs w:val="28"/>
        </w:rPr>
        <w:t>y</w:t>
      </w:r>
      <w:r w:rsidRPr="00E46625">
        <w:rPr>
          <w:rFonts w:ascii="Times New Roman" w:hAnsi="Times New Roman"/>
          <w:color w:val="000000"/>
          <w:sz w:val="28"/>
          <w:szCs w:val="28"/>
        </w:rPr>
        <w:t xml:space="preserve"> ?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8"/>
          <w:szCs w:val="28"/>
        </w:rPr>
      </w:pP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</w:rPr>
      </w:pPr>
    </w:p>
    <w:tbl>
      <w:tblPr>
        <w:tblW w:w="69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224"/>
        <w:gridCol w:w="1985"/>
        <w:gridCol w:w="1417"/>
      </w:tblGrid>
      <w:tr w:rsidR="00650471" w:rsidRPr="00BC360C" w:rsidTr="005514CC">
        <w:trPr>
          <w:trHeight w:val="26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А) 1;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Б) 2;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В) 3;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Г)4</w:t>
            </w:r>
          </w:p>
        </w:tc>
      </w:tr>
      <w:tr w:rsidR="00650471" w:rsidRPr="00BC360C" w:rsidTr="005514CC">
        <w:trPr>
          <w:trHeight w:val="39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b/>
                <w:bCs/>
                <w:color w:val="000000"/>
                <w:w w:val="92"/>
                <w:sz w:val="28"/>
                <w:szCs w:val="28"/>
              </w:rPr>
              <w:t xml:space="preserve">1.3. </w:t>
            </w: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Обчисліть значення виразу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80" w:right="425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log </w:t>
            </w:r>
            <w:r w:rsidRPr="00BC36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24 − log</w:t>
            </w:r>
            <w:r w:rsidRPr="00BC36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</w:t>
            </w:r>
          </w:p>
        </w:tc>
      </w:tr>
      <w:tr w:rsidR="00650471" w:rsidRPr="00BC360C" w:rsidTr="005514CC">
        <w:trPr>
          <w:trHeight w:val="42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А) 3;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Б) 4;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В) log</w:t>
            </w:r>
            <w:r w:rsidRPr="00BC360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Г)2.</w:t>
            </w:r>
          </w:p>
        </w:tc>
      </w:tr>
    </w:tbl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8"/>
          <w:szCs w:val="28"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961"/>
      </w:tblGrid>
      <w:tr w:rsidR="00650471" w:rsidRPr="00BC360C" w:rsidTr="00DD69A9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b/>
                <w:bCs/>
                <w:color w:val="000000"/>
                <w:w w:val="89"/>
                <w:sz w:val="28"/>
                <w:szCs w:val="28"/>
              </w:rPr>
              <w:t xml:space="preserve">1.4. </w:t>
            </w: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Знайдіть значення виразу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 xml:space="preserve">      cos 39° cos 21° − sin 39° sin21° .</w:t>
            </w:r>
          </w:p>
        </w:tc>
      </w:tr>
    </w:tbl>
    <w:p w:rsidR="00650471" w:rsidRPr="00DD69A9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Pr="005A5823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Pr="00DD69A9">
        <w:rPr>
          <w:rFonts w:ascii="Times New Roman" w:hAnsi="Times New Roman"/>
          <w:color w:val="000000"/>
          <w:position w:val="-24"/>
          <w:sz w:val="28"/>
          <w:szCs w:val="28"/>
          <w:lang w:val="en-US"/>
        </w:rPr>
        <w:object w:dxaOrig="420" w:dyaOrig="680">
          <v:shape id="_x0000_i1044" type="#_x0000_t75" style="width:21pt;height:33.75pt" o:ole="">
            <v:imagedata r:id="rId44" o:title=""/>
          </v:shape>
          <o:OLEObject Type="Embed" ProgID="Equation.3" ShapeID="_x0000_i1044" DrawAspect="Content" ObjectID="_1489479904" r:id="rId45"/>
        </w:objec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</w:t>
      </w:r>
      <w:r w:rsidRPr="005A5823">
        <w:rPr>
          <w:rFonts w:ascii="Times New Roman" w:hAnsi="Times New Roman"/>
          <w:color w:val="000000"/>
          <w:sz w:val="28"/>
          <w:szCs w:val="28"/>
        </w:rPr>
        <w:t>Б)</w:t>
      </w:r>
      <w:r w:rsidRPr="00DD69A9">
        <w:rPr>
          <w:rFonts w:ascii="Times New Roman" w:hAnsi="Times New Roman"/>
          <w:color w:val="000000"/>
          <w:position w:val="-24"/>
          <w:sz w:val="28"/>
          <w:szCs w:val="28"/>
        </w:rPr>
        <w:object w:dxaOrig="400" w:dyaOrig="680">
          <v:shape id="_x0000_i1045" type="#_x0000_t75" style="width:20.25pt;height:33.75pt" o:ole="">
            <v:imagedata r:id="rId46" o:title=""/>
          </v:shape>
          <o:OLEObject Type="Embed" ProgID="Equation.3" ShapeID="_x0000_i1045" DrawAspect="Content" ObjectID="_1489479905" r:id="rId47"/>
        </w:objec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</w:t>
      </w:r>
      <w:r w:rsidRPr="005A5823">
        <w:rPr>
          <w:rFonts w:ascii="Times New Roman" w:hAnsi="Times New Roman"/>
          <w:color w:val="000000"/>
          <w:sz w:val="28"/>
          <w:szCs w:val="28"/>
        </w:rPr>
        <w:t>В)</w:t>
      </w:r>
      <w:r w:rsidRPr="00DD69A9">
        <w:rPr>
          <w:rFonts w:ascii="Times New Roman" w:hAnsi="Times New Roman"/>
          <w:color w:val="000000"/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48" o:title=""/>
          </v:shape>
          <o:OLEObject Type="Embed" ProgID="Equation.3" ShapeID="_x0000_i1046" DrawAspect="Content" ObjectID="_1489479906" r:id="rId49"/>
        </w:object>
      </w:r>
      <w:r w:rsidRPr="005A582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</w:t>
      </w:r>
      <w:r w:rsidRPr="005A5823">
        <w:rPr>
          <w:rFonts w:ascii="Times New Roman" w:hAnsi="Times New Roman"/>
          <w:color w:val="000000"/>
          <w:w w:val="90"/>
          <w:sz w:val="28"/>
          <w:szCs w:val="28"/>
        </w:rPr>
        <w:t>Г) 1.</w:t>
      </w:r>
    </w:p>
    <w:tbl>
      <w:tblPr>
        <w:tblW w:w="14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654"/>
        <w:gridCol w:w="1559"/>
        <w:gridCol w:w="4678"/>
        <w:gridCol w:w="20"/>
      </w:tblGrid>
      <w:tr w:rsidR="00650471" w:rsidRPr="00BC360C" w:rsidTr="00E875D9">
        <w:trPr>
          <w:trHeight w:val="2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E875D9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A5823">
        <w:rPr>
          <w:rFonts w:ascii="Times New Roman" w:hAnsi="Times New Roman"/>
          <w:color w:val="000000"/>
          <w:sz w:val="28"/>
          <w:szCs w:val="28"/>
        </w:rPr>
        <w:t>Скільки точок перетину з віссю абсцис має графік функції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y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=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lgcos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?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8"/>
          <w:szCs w:val="28"/>
        </w:rPr>
      </w:pPr>
    </w:p>
    <w:p w:rsidR="00650471" w:rsidRPr="005A5823" w:rsidRDefault="00650471" w:rsidP="00DD69A9">
      <w:pPr>
        <w:widowControl w:val="0"/>
        <w:tabs>
          <w:tab w:val="left" w:pos="3380"/>
          <w:tab w:val="left" w:pos="6663"/>
          <w:tab w:val="left" w:pos="7513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>А) одну точку;</w:t>
      </w:r>
      <w:r w:rsidRPr="005A5823">
        <w:rPr>
          <w:rFonts w:ascii="Times New Roman" w:hAnsi="Times New Roman"/>
          <w:sz w:val="28"/>
          <w:szCs w:val="28"/>
        </w:rPr>
        <w:tab/>
      </w:r>
      <w:r w:rsidRPr="005A5823">
        <w:rPr>
          <w:rFonts w:ascii="Times New Roman" w:hAnsi="Times New Roman"/>
          <w:color w:val="000000"/>
          <w:sz w:val="28"/>
          <w:szCs w:val="28"/>
        </w:rPr>
        <w:t>В) жодної точки;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650471" w:rsidRDefault="00650471" w:rsidP="00DD69A9">
      <w:pPr>
        <w:widowControl w:val="0"/>
        <w:tabs>
          <w:tab w:val="left" w:pos="3380"/>
          <w:tab w:val="left" w:pos="6663"/>
          <w:tab w:val="left" w:pos="7513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>Б) дві точки;</w:t>
      </w:r>
      <w:r w:rsidRPr="005A5823">
        <w:rPr>
          <w:rFonts w:ascii="Times New Roman" w:hAnsi="Times New Roman"/>
          <w:sz w:val="28"/>
          <w:szCs w:val="28"/>
        </w:rPr>
        <w:tab/>
      </w:r>
      <w:r w:rsidRPr="005A5823">
        <w:rPr>
          <w:rFonts w:ascii="Times New Roman" w:hAnsi="Times New Roman"/>
          <w:color w:val="000000"/>
          <w:sz w:val="28"/>
          <w:szCs w:val="28"/>
        </w:rPr>
        <w:t>Г) безліч точок.</w:t>
      </w:r>
    </w:p>
    <w:p w:rsidR="00650471" w:rsidRDefault="00650471" w:rsidP="00DD69A9">
      <w:pPr>
        <w:widowControl w:val="0"/>
        <w:tabs>
          <w:tab w:val="left" w:pos="6663"/>
          <w:tab w:val="left" w:pos="7513"/>
        </w:tabs>
        <w:overflowPunct w:val="0"/>
        <w:autoSpaceDE w:val="0"/>
        <w:autoSpaceDN w:val="0"/>
        <w:adjustRightInd w:val="0"/>
        <w:spacing w:after="0" w:line="280" w:lineRule="auto"/>
        <w:ind w:left="340" w:right="140" w:hanging="340"/>
        <w:rPr>
          <w:rFonts w:ascii="Times New Roman" w:hAnsi="Times New Roman"/>
          <w:color w:val="000000"/>
          <w:sz w:val="28"/>
          <w:szCs w:val="28"/>
        </w:rPr>
      </w:pP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6762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A5823">
        <w:rPr>
          <w:rFonts w:ascii="Times New Roman" w:hAnsi="Times New Roman"/>
          <w:color w:val="000000"/>
          <w:sz w:val="28"/>
          <w:szCs w:val="28"/>
        </w:rPr>
        <w:t>Яке число є найменшим розв’язком нерівності</w:t>
      </w:r>
    </w:p>
    <w:p w:rsidR="00650471" w:rsidRDefault="00650471" w:rsidP="00DD69A9">
      <w:pPr>
        <w:widowControl w:val="0"/>
        <w:tabs>
          <w:tab w:val="left" w:pos="6663"/>
          <w:tab w:val="left" w:pos="7513"/>
        </w:tabs>
        <w:overflowPunct w:val="0"/>
        <w:autoSpaceDE w:val="0"/>
        <w:autoSpaceDN w:val="0"/>
        <w:adjustRightInd w:val="0"/>
        <w:spacing w:after="0" w:line="280" w:lineRule="auto"/>
        <w:ind w:left="340" w:right="140" w:hanging="340"/>
        <w:rPr>
          <w:rFonts w:ascii="Times New Roman" w:hAnsi="Times New Roman"/>
          <w:color w:val="000000"/>
          <w:sz w:val="28"/>
          <w:szCs w:val="28"/>
        </w:rPr>
      </w:pPr>
      <w:r w:rsidRPr="0044217E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5A5823">
        <w:rPr>
          <w:rFonts w:ascii="Times New Roman" w:hAnsi="Times New Roman"/>
          <w:color w:val="000000"/>
          <w:sz w:val="28"/>
          <w:szCs w:val="28"/>
        </w:rPr>
        <w:t>(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+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2)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A5823">
        <w:rPr>
          <w:rFonts w:ascii="Times New Roman" w:hAnsi="Times New Roman"/>
          <w:color w:val="000000"/>
          <w:sz w:val="28"/>
          <w:szCs w:val="28"/>
        </w:rPr>
        <w:t>(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−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3,5)(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−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6)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≤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0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?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overflowPunct w:val="0"/>
        <w:autoSpaceDE w:val="0"/>
        <w:autoSpaceDN w:val="0"/>
        <w:adjustRightInd w:val="0"/>
        <w:spacing w:after="0" w:line="280" w:lineRule="auto"/>
        <w:ind w:left="340" w:right="140" w:hanging="340"/>
        <w:rPr>
          <w:rFonts w:ascii="Times New Roman" w:hAnsi="Times New Roman"/>
          <w:sz w:val="28"/>
          <w:szCs w:val="28"/>
        </w:rPr>
      </w:pPr>
      <w:r w:rsidRPr="006762B8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5A5823">
        <w:rPr>
          <w:rFonts w:ascii="Times New Roman" w:hAnsi="Times New Roman"/>
          <w:color w:val="000000"/>
          <w:sz w:val="28"/>
          <w:szCs w:val="28"/>
        </w:rPr>
        <w:t>А) –2;</w:t>
      </w:r>
      <w:r w:rsidRPr="00DD69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 xml:space="preserve"> Б) 3,5;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9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 xml:space="preserve">В) 4;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9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Г) такого числа не існує.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8"/>
          <w:szCs w:val="28"/>
        </w:rPr>
      </w:pP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overflowPunct w:val="0"/>
        <w:autoSpaceDE w:val="0"/>
        <w:autoSpaceDN w:val="0"/>
        <w:adjustRightInd w:val="0"/>
        <w:spacing w:after="0" w:line="268" w:lineRule="auto"/>
        <w:ind w:left="340" w:hanging="339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6762B8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A5823">
        <w:rPr>
          <w:rFonts w:ascii="Times New Roman" w:hAnsi="Times New Roman"/>
          <w:color w:val="000000"/>
          <w:sz w:val="28"/>
          <w:szCs w:val="28"/>
        </w:rPr>
        <w:t>На уроці алгебри сім учнів отримали оцінки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8, 9, 10, 7, 6, 5,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A5823">
        <w:rPr>
          <w:rFonts w:ascii="Times New Roman" w:hAnsi="Times New Roman"/>
          <w:color w:val="000000"/>
          <w:sz w:val="28"/>
          <w:szCs w:val="28"/>
        </w:rPr>
        <w:t>.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Знайдіть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>x</w:t>
      </w:r>
      <w:r w:rsidRPr="005A5823">
        <w:rPr>
          <w:rFonts w:ascii="Times New Roman" w:hAnsi="Times New Roman"/>
          <w:color w:val="000000"/>
          <w:sz w:val="28"/>
          <w:szCs w:val="28"/>
        </w:rPr>
        <w:t>,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якщо мода цієї вибірки дорівнює</w:t>
      </w:r>
      <w:r w:rsidRPr="005A582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9.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>А) знайти неможливо;   Б) 8;      В) 9;     Г) 10.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overflowPunct w:val="0"/>
        <w:autoSpaceDE w:val="0"/>
        <w:autoSpaceDN w:val="0"/>
        <w:adjustRightInd w:val="0"/>
        <w:spacing w:after="0" w:line="281" w:lineRule="auto"/>
        <w:ind w:left="320" w:hanging="339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6762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8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5A5823">
        <w:rPr>
          <w:rFonts w:ascii="Times New Roman" w:hAnsi="Times New Roman"/>
          <w:color w:val="000000"/>
          <w:sz w:val="28"/>
          <w:szCs w:val="28"/>
        </w:rPr>
        <w:t>Вартість товару спочатку підвищили на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20 %,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а потім знизили на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25 %.</w:t>
      </w:r>
      <w:r w:rsidRPr="005A58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5823">
        <w:rPr>
          <w:rFonts w:ascii="Times New Roman" w:hAnsi="Times New Roman"/>
          <w:color w:val="000000"/>
          <w:sz w:val="28"/>
          <w:szCs w:val="28"/>
        </w:rPr>
        <w:t>Як змінилася вартість товару порівняно з початковою?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8"/>
          <w:szCs w:val="28"/>
        </w:rPr>
      </w:pP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>А) збільшилася на 10 % ;     В) збільшилася на 5 % ;</w:t>
      </w:r>
    </w:p>
    <w:p w:rsidR="00650471" w:rsidRPr="005A5823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650471" w:rsidRDefault="00650471" w:rsidP="00DD69A9">
      <w:pPr>
        <w:widowControl w:val="0"/>
        <w:tabs>
          <w:tab w:val="left" w:pos="6663"/>
          <w:tab w:val="left" w:pos="7513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color w:val="000000"/>
          <w:sz w:val="28"/>
          <w:szCs w:val="28"/>
        </w:rPr>
      </w:pPr>
      <w:r w:rsidRPr="005A5823">
        <w:rPr>
          <w:rFonts w:ascii="Times New Roman" w:hAnsi="Times New Roman"/>
          <w:color w:val="000000"/>
          <w:sz w:val="28"/>
          <w:szCs w:val="28"/>
        </w:rPr>
        <w:t>Б) зменшилася на 10 % ;      Г) зменшилася на 5 % .</w:t>
      </w:r>
    </w:p>
    <w:p w:rsidR="00650471" w:rsidRDefault="00650471" w:rsidP="00846D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6762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9</w:t>
      </w:r>
      <w:r w:rsidRPr="00D03DE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D03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Чому дорівнює радіус сфери , площа поверхні якої становить100</w:t>
      </w:r>
      <w:r w:rsidRPr="004D7746">
        <w:rPr>
          <w:rFonts w:ascii="Times New Roman" w:hAnsi="Times New Roman"/>
          <w:color w:val="000000"/>
          <w:position w:val="-6"/>
          <w:sz w:val="28"/>
          <w:szCs w:val="28"/>
        </w:rPr>
        <w:object w:dxaOrig="220" w:dyaOrig="220">
          <v:shape id="_x0000_i1047" type="#_x0000_t75" style="width:11.25pt;height:11.25pt" o:ole="">
            <v:imagedata r:id="rId50" o:title=""/>
          </v:shape>
          <o:OLEObject Type="Embed" ProgID="Equation.3" ShapeID="_x0000_i1047" DrawAspect="Content" ObjectID="_1489479907" r:id="rId51"/>
        </w:objec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50471" w:rsidRPr="004D7746" w:rsidRDefault="00650471" w:rsidP="00846D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А)100см;   Б) 50 см;   В) 5 см;   Г) 20 см.</w:t>
      </w:r>
    </w:p>
    <w:p w:rsidR="00650471" w:rsidRDefault="00650471" w:rsidP="00846D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44217E"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Pr="00846D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Коло з центром у точці В(–3; 1) проходить через точку К(1; 6). Чому дорівнює радіус цього кола?</w:t>
      </w:r>
    </w:p>
    <w:p w:rsidR="00650471" w:rsidRDefault="00650471" w:rsidP="00846D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А) 41;   Б) визначити неможливо; В) </w:t>
      </w:r>
      <w:r w:rsidRPr="0005641F">
        <w:rPr>
          <w:rFonts w:ascii="Times New Roman" w:hAnsi="Times New Roman"/>
          <w:color w:val="000000"/>
          <w:position w:val="-6"/>
          <w:sz w:val="28"/>
          <w:szCs w:val="28"/>
        </w:rPr>
        <w:object w:dxaOrig="480" w:dyaOrig="340">
          <v:shape id="_x0000_i1048" type="#_x0000_t75" style="width:24pt;height:17.25pt" o:ole="">
            <v:imagedata r:id="rId52" o:title=""/>
          </v:shape>
          <o:OLEObject Type="Embed" ProgID="Equation.3" ShapeID="_x0000_i1048" DrawAspect="Content" ObjectID="_1489479908" r:id="rId53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;  Г) </w:t>
      </w:r>
      <w:r w:rsidRPr="0005641F">
        <w:rPr>
          <w:rFonts w:ascii="Times New Roman" w:hAnsi="Times New Roman"/>
          <w:color w:val="000000"/>
          <w:position w:val="-8"/>
          <w:sz w:val="28"/>
          <w:szCs w:val="28"/>
        </w:rPr>
        <w:object w:dxaOrig="480" w:dyaOrig="360">
          <v:shape id="_x0000_i1049" type="#_x0000_t75" style="width:24pt;height:18pt" o:ole="">
            <v:imagedata r:id="rId54" o:title=""/>
          </v:shape>
          <o:OLEObject Type="Embed" ProgID="Equation.3" ShapeID="_x0000_i1049" DrawAspect="Content" ObjectID="_1489479909" r:id="rId55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0471" w:rsidRDefault="00650471" w:rsidP="00846D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44217E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05641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5641F">
        <w:rPr>
          <w:rFonts w:ascii="Times New Roman" w:hAnsi="Times New Roman"/>
          <w:color w:val="000000"/>
          <w:sz w:val="28"/>
          <w:szCs w:val="28"/>
        </w:rPr>
        <w:t>Точка 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641F">
        <w:rPr>
          <w:rFonts w:ascii="Times New Roman" w:hAnsi="Times New Roman"/>
          <w:color w:val="000000"/>
          <w:sz w:val="28"/>
          <w:szCs w:val="28"/>
        </w:rPr>
        <w:t>лежить</w:t>
      </w:r>
      <w:r>
        <w:rPr>
          <w:rFonts w:ascii="Times New Roman" w:hAnsi="Times New Roman"/>
          <w:color w:val="000000"/>
          <w:sz w:val="28"/>
          <w:szCs w:val="28"/>
        </w:rPr>
        <w:t xml:space="preserve"> поза площиною трикутника АВС. Яке взаємне розташування прямих ВС і МА?</w:t>
      </w:r>
    </w:p>
    <w:p w:rsidR="00650471" w:rsidRPr="0005641F" w:rsidRDefault="00650471" w:rsidP="00846DA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А) Встановити неможливо;  Б) паралельні; В) мимобіжні; Г) перетинаються.</w:t>
      </w:r>
    </w:p>
    <w:p w:rsidR="00650471" w:rsidRPr="006762B8" w:rsidRDefault="00650471" w:rsidP="006762B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762B8">
        <w:rPr>
          <w:rFonts w:ascii="Times New Roman" w:hAnsi="Times New Roman"/>
          <w:b/>
          <w:color w:val="000000"/>
          <w:sz w:val="28"/>
          <w:szCs w:val="28"/>
        </w:rPr>
        <w:t>1.12.</w:t>
      </w:r>
      <w:r w:rsidRPr="006762B8">
        <w:rPr>
          <w:rFonts w:ascii="Times New Roman" w:hAnsi="Times New Roman"/>
          <w:color w:val="000000"/>
          <w:sz w:val="28"/>
          <w:szCs w:val="28"/>
        </w:rPr>
        <w:t xml:space="preserve"> Чому дорівнює більший кут паралелограма, якщо різниця двох його кутів дорівнює 40°.</w:t>
      </w:r>
    </w:p>
    <w:p w:rsidR="00650471" w:rsidRPr="006762B8" w:rsidRDefault="00650471" w:rsidP="006762B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762B8">
        <w:rPr>
          <w:rFonts w:ascii="Times New Roman" w:hAnsi="Times New Roman"/>
          <w:color w:val="000000"/>
          <w:sz w:val="28"/>
          <w:szCs w:val="28"/>
        </w:rPr>
        <w:t xml:space="preserve">    А) 90°;   Б) 100°;   В) 110°;  Г) 120°.</w:t>
      </w:r>
    </w:p>
    <w:p w:rsidR="00650471" w:rsidRPr="0044217E" w:rsidRDefault="00650471" w:rsidP="00846DAE">
      <w:p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0471" w:rsidRDefault="00650471" w:rsidP="00E875D9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75D9">
        <w:rPr>
          <w:rFonts w:ascii="Times New Roman" w:hAnsi="Times New Roman"/>
          <w:b/>
          <w:i/>
          <w:color w:val="000000"/>
          <w:sz w:val="28"/>
          <w:szCs w:val="28"/>
        </w:rPr>
        <w:t>Ча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стина друга</w:t>
      </w:r>
    </w:p>
    <w:p w:rsidR="00650471" w:rsidRPr="00E875D9" w:rsidRDefault="00650471" w:rsidP="00E875D9">
      <w:pPr>
        <w:rPr>
          <w:rFonts w:ascii="Times New Roman" w:hAnsi="Times New Roman"/>
          <w:b/>
          <w:color w:val="000000"/>
          <w:sz w:val="28"/>
          <w:szCs w:val="28"/>
        </w:rPr>
      </w:pPr>
      <w:r w:rsidRPr="00E875D9">
        <w:rPr>
          <w:rFonts w:ascii="Times New Roman" w:hAnsi="Times New Roman"/>
          <w:b/>
          <w:color w:val="000000"/>
          <w:sz w:val="28"/>
          <w:szCs w:val="28"/>
        </w:rPr>
        <w:t>2.1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51456">
        <w:rPr>
          <w:rFonts w:ascii="Times New Roman" w:hAnsi="Times New Roman"/>
          <w:color w:val="000000"/>
          <w:sz w:val="28"/>
          <w:szCs w:val="28"/>
        </w:rPr>
        <w:t>Розв</w:t>
      </w:r>
      <w:r w:rsidRPr="0044217E">
        <w:rPr>
          <w:rFonts w:ascii="Times New Roman" w:hAnsi="Times New Roman"/>
          <w:color w:val="000000"/>
          <w:sz w:val="28"/>
          <w:szCs w:val="28"/>
        </w:rPr>
        <w:t>’</w:t>
      </w:r>
      <w:r w:rsidRPr="00451456">
        <w:rPr>
          <w:rFonts w:ascii="Times New Roman" w:hAnsi="Times New Roman"/>
          <w:color w:val="000000"/>
          <w:sz w:val="28"/>
          <w:szCs w:val="28"/>
        </w:rPr>
        <w:t xml:space="preserve">яжіть </w:t>
      </w:r>
      <w:r>
        <w:rPr>
          <w:rFonts w:ascii="Times New Roman" w:hAnsi="Times New Roman"/>
          <w:color w:val="000000"/>
          <w:sz w:val="28"/>
          <w:szCs w:val="28"/>
        </w:rPr>
        <w:t xml:space="preserve">нерівність </w:t>
      </w:r>
      <w:r w:rsidRPr="00451456">
        <w:rPr>
          <w:rFonts w:ascii="Times New Roman" w:hAnsi="Times New Roman"/>
          <w:color w:val="000000"/>
          <w:position w:val="-6"/>
          <w:sz w:val="28"/>
          <w:szCs w:val="28"/>
        </w:rPr>
        <w:object w:dxaOrig="1260" w:dyaOrig="360">
          <v:shape id="_x0000_i1050" type="#_x0000_t75" style="width:63pt;height:18pt" o:ole="">
            <v:imagedata r:id="rId56" o:title=""/>
          </v:shape>
          <o:OLEObject Type="Embed" ProgID="Equation.3" ShapeID="_x0000_i1050" DrawAspect="Content" ObjectID="_1489479910" r:id="rId57"/>
        </w:object>
      </w:r>
    </w:p>
    <w:p w:rsidR="00650471" w:rsidRDefault="00650471" w:rsidP="00402ADD">
      <w:pPr>
        <w:rPr>
          <w:rFonts w:ascii="Times New Roman" w:hAnsi="Times New Roman"/>
          <w:color w:val="000000"/>
          <w:sz w:val="28"/>
          <w:szCs w:val="28"/>
        </w:rPr>
      </w:pPr>
      <w:r w:rsidRPr="00B56034">
        <w:rPr>
          <w:rFonts w:ascii="Times New Roman" w:hAnsi="Times New Roman"/>
          <w:b/>
          <w:sz w:val="28"/>
        </w:rPr>
        <w:t>2.2.</w:t>
      </w:r>
      <w:r w:rsidRPr="00451456">
        <w:rPr>
          <w:rFonts w:ascii="Times New Roman" w:hAnsi="Times New Roman"/>
          <w:sz w:val="28"/>
        </w:rPr>
        <w:t xml:space="preserve"> </w:t>
      </w:r>
      <w:r w:rsidRPr="00451456">
        <w:rPr>
          <w:rFonts w:ascii="Times New Roman" w:hAnsi="Times New Roman"/>
          <w:color w:val="000000"/>
          <w:sz w:val="28"/>
          <w:szCs w:val="28"/>
        </w:rPr>
        <w:t>Розв’яжіть</w:t>
      </w:r>
      <w:r>
        <w:rPr>
          <w:rFonts w:ascii="Times New Roman" w:hAnsi="Times New Roman"/>
          <w:color w:val="000000"/>
          <w:sz w:val="28"/>
          <w:szCs w:val="28"/>
        </w:rPr>
        <w:t xml:space="preserve"> рівняння 2sin</w:t>
      </w:r>
      <w:r w:rsidRPr="0045145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45145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451456">
        <w:rPr>
          <w:rFonts w:ascii="Times New Roman" w:hAnsi="Times New Roman"/>
          <w:color w:val="000000"/>
          <w:sz w:val="28"/>
          <w:szCs w:val="28"/>
        </w:rPr>
        <w:t xml:space="preserve"> + 5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cos</w:t>
      </w:r>
      <w:r w:rsidRPr="00451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456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451456">
        <w:rPr>
          <w:rFonts w:ascii="Times New Roman" w:hAnsi="Times New Roman"/>
          <w:color w:val="000000"/>
          <w:sz w:val="28"/>
          <w:szCs w:val="28"/>
        </w:rPr>
        <w:t xml:space="preserve"> +1 =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145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0471" w:rsidRDefault="00650471" w:rsidP="00402ADD">
      <w:pPr>
        <w:rPr>
          <w:rFonts w:ascii="Times New Roman" w:hAnsi="Times New Roman"/>
          <w:color w:val="000000"/>
          <w:sz w:val="28"/>
          <w:szCs w:val="28"/>
        </w:rPr>
      </w:pPr>
      <w:r w:rsidRPr="00B56034">
        <w:rPr>
          <w:rFonts w:ascii="Times New Roman" w:hAnsi="Times New Roman"/>
          <w:b/>
          <w:color w:val="000000"/>
          <w:sz w:val="28"/>
          <w:szCs w:val="28"/>
        </w:rPr>
        <w:t>2.3</w:t>
      </w:r>
      <w:r>
        <w:rPr>
          <w:rFonts w:ascii="Times New Roman" w:hAnsi="Times New Roman"/>
          <w:color w:val="000000"/>
          <w:sz w:val="28"/>
          <w:szCs w:val="28"/>
        </w:rPr>
        <w:t xml:space="preserve">. Знайдіть проміжки спадання функції </w:t>
      </w:r>
      <w:r w:rsidRPr="00451456">
        <w:rPr>
          <w:rFonts w:ascii="Times New Roman" w:hAnsi="Times New Roman"/>
          <w:color w:val="000000"/>
          <w:position w:val="-24"/>
          <w:sz w:val="28"/>
          <w:szCs w:val="28"/>
        </w:rPr>
        <w:object w:dxaOrig="2520" w:dyaOrig="620">
          <v:shape id="_x0000_i1051" type="#_x0000_t75" style="width:126pt;height:30.75pt" o:ole="">
            <v:imagedata r:id="rId58" o:title=""/>
          </v:shape>
          <o:OLEObject Type="Embed" ProgID="Equation.3" ShapeID="_x0000_i1051" DrawAspect="Content" ObjectID="_1489479911" r:id="rId59"/>
        </w:object>
      </w:r>
    </w:p>
    <w:p w:rsidR="00650471" w:rsidRDefault="00650471" w:rsidP="00402ADD">
      <w:pPr>
        <w:rPr>
          <w:rFonts w:ascii="Times New Roman" w:hAnsi="Times New Roman"/>
          <w:color w:val="000000"/>
          <w:sz w:val="28"/>
          <w:szCs w:val="28"/>
        </w:rPr>
      </w:pPr>
      <w:r w:rsidRPr="00B56034">
        <w:rPr>
          <w:rFonts w:ascii="Times New Roman" w:hAnsi="Times New Roman"/>
          <w:b/>
          <w:color w:val="000000"/>
          <w:sz w:val="28"/>
          <w:szCs w:val="28"/>
        </w:rPr>
        <w:t>2.4</w:t>
      </w:r>
      <w:r>
        <w:rPr>
          <w:rFonts w:ascii="Times New Roman" w:hAnsi="Times New Roman"/>
          <w:color w:val="000000"/>
          <w:sz w:val="28"/>
          <w:szCs w:val="28"/>
        </w:rPr>
        <w:t xml:space="preserve">.У ящику лежить 12 білих кульок і кілька чорних. Скільки чорних кульок у ящику, якщо ймовірність витягнути навмання чорну кульку дорівнює </w:t>
      </w:r>
      <w:r w:rsidRPr="00C9567B">
        <w:rPr>
          <w:rFonts w:ascii="Times New Roman" w:hAnsi="Times New Roman"/>
          <w:color w:val="000000"/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60" o:title=""/>
          </v:shape>
          <o:OLEObject Type="Embed" ProgID="Equation.3" ShapeID="_x0000_i1052" DrawAspect="Content" ObjectID="_1489479912" r:id="rId61"/>
        </w:objec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650471" w:rsidRDefault="00650471" w:rsidP="00402ADD">
      <w:pPr>
        <w:rPr>
          <w:rFonts w:ascii="Times New Roman" w:hAnsi="Times New Roman"/>
          <w:color w:val="000000"/>
          <w:sz w:val="28"/>
          <w:szCs w:val="28"/>
        </w:rPr>
      </w:pPr>
      <w:r w:rsidRPr="00B56034">
        <w:rPr>
          <w:rFonts w:ascii="Times New Roman" w:hAnsi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Основою піраміди є прямокутник зі сторонами 12см і 16 см. Кожне бічне ребро піраміди дорівнює 26см. Знайдіть об’єм піраміди.</w:t>
      </w:r>
    </w:p>
    <w:p w:rsidR="00650471" w:rsidRDefault="00650471" w:rsidP="00402ADD">
      <w:pPr>
        <w:rPr>
          <w:rFonts w:ascii="Times New Roman" w:hAnsi="Times New Roman"/>
          <w:color w:val="000000"/>
          <w:sz w:val="28"/>
          <w:szCs w:val="28"/>
        </w:rPr>
      </w:pPr>
      <w:r w:rsidRPr="00B56034">
        <w:rPr>
          <w:rFonts w:ascii="Times New Roman" w:hAnsi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/>
          <w:color w:val="000000"/>
          <w:sz w:val="28"/>
          <w:szCs w:val="28"/>
        </w:rPr>
        <w:t xml:space="preserve"> На осі абсцис знайдіть точку, рівновіддалену від точок А(2;3;3) і В(3;1;4).</w:t>
      </w:r>
    </w:p>
    <w:p w:rsidR="00650471" w:rsidRDefault="00650471" w:rsidP="00FA4D9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50471" w:rsidRDefault="00650471" w:rsidP="00FA4D9E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D9E">
        <w:rPr>
          <w:rFonts w:ascii="Times New Roman" w:hAnsi="Times New Roman"/>
          <w:b/>
          <w:i/>
          <w:color w:val="000000"/>
          <w:sz w:val="28"/>
          <w:szCs w:val="28"/>
        </w:rPr>
        <w:t>Частина третя</w:t>
      </w:r>
    </w:p>
    <w:p w:rsidR="00650471" w:rsidRDefault="00650471" w:rsidP="00B56034">
      <w:pPr>
        <w:rPr>
          <w:rFonts w:ascii="Times New Roman" w:hAnsi="Times New Roman"/>
          <w:color w:val="000000"/>
          <w:sz w:val="28"/>
          <w:szCs w:val="28"/>
        </w:rPr>
      </w:pPr>
      <w:r w:rsidRPr="00B56034">
        <w:rPr>
          <w:rFonts w:ascii="Times New Roman" w:hAnsi="Times New Roman"/>
          <w:b/>
          <w:color w:val="000000"/>
          <w:sz w:val="28"/>
          <w:szCs w:val="28"/>
        </w:rPr>
        <w:t>3.1.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6034">
        <w:rPr>
          <w:rFonts w:ascii="Times New Roman" w:hAnsi="Times New Roman"/>
          <w:color w:val="000000"/>
          <w:sz w:val="28"/>
          <w:szCs w:val="28"/>
        </w:rPr>
        <w:t>Знайдіть</w:t>
      </w:r>
      <w:r>
        <w:rPr>
          <w:rFonts w:ascii="Times New Roman" w:hAnsi="Times New Roman"/>
          <w:color w:val="000000"/>
          <w:sz w:val="28"/>
          <w:szCs w:val="28"/>
        </w:rPr>
        <w:t xml:space="preserve"> площу фігури, обмеженої лініями  </w:t>
      </w:r>
      <w:r w:rsidRPr="00B56034">
        <w:rPr>
          <w:rFonts w:ascii="Times New Roman" w:hAnsi="Times New Roman"/>
          <w:i/>
          <w:color w:val="000000"/>
          <w:sz w:val="28"/>
          <w:szCs w:val="28"/>
        </w:rPr>
        <w:t>у</w:t>
      </w:r>
      <w:r>
        <w:rPr>
          <w:rFonts w:ascii="Times New Roman" w:hAnsi="Times New Roman"/>
          <w:i/>
          <w:color w:val="000000"/>
          <w:sz w:val="28"/>
          <w:szCs w:val="28"/>
        </w:rPr>
        <w:t>=х</w:t>
      </w:r>
      <w:r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Pr="00B56034">
        <w:rPr>
          <w:rFonts w:ascii="Times New Roman" w:hAnsi="Times New Roman"/>
          <w:i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= 4</w:t>
      </w:r>
      <w:r w:rsidRPr="00B56034">
        <w:rPr>
          <w:rFonts w:ascii="Times New Roman" w:hAnsi="Times New Roman"/>
          <w:i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z w:val="28"/>
          <w:szCs w:val="28"/>
        </w:rPr>
        <w:t>– 3.</w:t>
      </w:r>
    </w:p>
    <w:p w:rsidR="00650471" w:rsidRDefault="00650471" w:rsidP="00B56034">
      <w:pPr>
        <w:rPr>
          <w:rFonts w:ascii="Times New Roman" w:hAnsi="Times New Roman"/>
          <w:color w:val="000000"/>
          <w:sz w:val="28"/>
          <w:szCs w:val="28"/>
        </w:rPr>
      </w:pPr>
      <w:r w:rsidRPr="00B56034">
        <w:rPr>
          <w:rFonts w:ascii="Times New Roman" w:hAnsi="Times New Roman"/>
          <w:b/>
          <w:color w:val="000000"/>
          <w:sz w:val="28"/>
          <w:szCs w:val="28"/>
        </w:rPr>
        <w:t xml:space="preserve">3.2. </w:t>
      </w:r>
      <w:r w:rsidRPr="009E352C">
        <w:rPr>
          <w:rFonts w:ascii="Times New Roman" w:hAnsi="Times New Roman"/>
          <w:color w:val="000000"/>
          <w:sz w:val="28"/>
          <w:szCs w:val="28"/>
        </w:rPr>
        <w:t xml:space="preserve">Побудуйте </w:t>
      </w:r>
      <w:r>
        <w:rPr>
          <w:rFonts w:ascii="Times New Roman" w:hAnsi="Times New Roman"/>
          <w:color w:val="000000"/>
          <w:sz w:val="28"/>
          <w:szCs w:val="28"/>
        </w:rPr>
        <w:t xml:space="preserve">графік функції </w:t>
      </w:r>
      <w:r w:rsidRPr="009E352C">
        <w:rPr>
          <w:rFonts w:ascii="Times New Roman" w:hAnsi="Times New Roman"/>
          <w:color w:val="000000"/>
          <w:position w:val="-12"/>
          <w:sz w:val="28"/>
          <w:szCs w:val="28"/>
        </w:rPr>
        <w:object w:dxaOrig="1840" w:dyaOrig="440">
          <v:shape id="_x0000_i1053" type="#_x0000_t75" style="width:92.25pt;height:21.75pt" o:ole="">
            <v:imagedata r:id="rId62" o:title=""/>
          </v:shape>
          <o:OLEObject Type="Embed" ProgID="Equation.3" ShapeID="_x0000_i1053" DrawAspect="Content" ObjectID="_1489479913" r:id="rId63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0471" w:rsidRDefault="00650471" w:rsidP="00B56034">
      <w:pPr>
        <w:rPr>
          <w:rFonts w:ascii="Times New Roman" w:hAnsi="Times New Roman"/>
          <w:color w:val="000000"/>
          <w:sz w:val="28"/>
          <w:szCs w:val="28"/>
        </w:rPr>
      </w:pPr>
      <w:r w:rsidRPr="009E352C">
        <w:rPr>
          <w:rFonts w:ascii="Times New Roman" w:hAnsi="Times New Roman"/>
          <w:b/>
          <w:color w:val="000000"/>
          <w:sz w:val="28"/>
          <w:szCs w:val="28"/>
        </w:rPr>
        <w:t xml:space="preserve">3.3. </w:t>
      </w:r>
      <w:r w:rsidRPr="009E352C">
        <w:rPr>
          <w:rFonts w:ascii="Times New Roman" w:hAnsi="Times New Roman"/>
          <w:color w:val="000000"/>
          <w:sz w:val="28"/>
          <w:szCs w:val="28"/>
        </w:rPr>
        <w:t xml:space="preserve">Висота </w:t>
      </w:r>
      <w:r>
        <w:rPr>
          <w:rFonts w:ascii="Times New Roman" w:hAnsi="Times New Roman"/>
          <w:color w:val="000000"/>
          <w:sz w:val="28"/>
          <w:szCs w:val="28"/>
        </w:rPr>
        <w:t>конуса дорівнює діаметру його основи. Знайдіть відношення площі його основи до площі бічної поверхні.</w:t>
      </w:r>
    </w:p>
    <w:p w:rsidR="00650471" w:rsidRDefault="00650471" w:rsidP="00B560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3.4(м). </w:t>
      </w:r>
      <w:r w:rsidRPr="008D404F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кожного значення параметра </w:t>
      </w:r>
      <w:r w:rsidRPr="008D404F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розв’яжіть рівняння  </w:t>
      </w:r>
      <w:r w:rsidRPr="008D404F">
        <w:rPr>
          <w:rFonts w:ascii="Times New Roman" w:hAnsi="Times New Roman"/>
          <w:position w:val="-16"/>
          <w:sz w:val="28"/>
        </w:rPr>
        <w:object w:dxaOrig="1400" w:dyaOrig="440">
          <v:shape id="_x0000_i1054" type="#_x0000_t75" style="width:68.25pt;height:21.75pt" o:ole="">
            <v:imagedata r:id="rId64" o:title=""/>
          </v:shape>
          <o:OLEObject Type="Embed" ProgID="Equation.3" ShapeID="_x0000_i1054" DrawAspect="Content" ObjectID="_1489479914" r:id="rId65"/>
        </w:object>
      </w:r>
    </w:p>
    <w:p w:rsidR="00650471" w:rsidRDefault="00650471" w:rsidP="00B56034">
      <w:pPr>
        <w:rPr>
          <w:rFonts w:ascii="Times New Roman" w:hAnsi="Times New Roman"/>
          <w:sz w:val="28"/>
        </w:rPr>
      </w:pPr>
      <w:r w:rsidRPr="008D404F">
        <w:rPr>
          <w:rFonts w:ascii="Times New Roman" w:hAnsi="Times New Roman"/>
          <w:b/>
          <w:sz w:val="28"/>
        </w:rPr>
        <w:t xml:space="preserve">3.5(м). </w:t>
      </w:r>
      <w:r w:rsidRPr="006D3FFB">
        <w:rPr>
          <w:rFonts w:ascii="Times New Roman" w:hAnsi="Times New Roman"/>
          <w:sz w:val="28"/>
        </w:rPr>
        <w:t>Обчисліть значення</w:t>
      </w:r>
      <w:r>
        <w:rPr>
          <w:rFonts w:ascii="Times New Roman" w:hAnsi="Times New Roman"/>
          <w:b/>
          <w:sz w:val="28"/>
        </w:rPr>
        <w:t xml:space="preserve"> </w:t>
      </w:r>
      <w:r w:rsidRPr="006D3FFB">
        <w:rPr>
          <w:rFonts w:ascii="Times New Roman" w:hAnsi="Times New Roman"/>
          <w:sz w:val="28"/>
        </w:rPr>
        <w:t>виразу</w:t>
      </w:r>
      <w:r>
        <w:rPr>
          <w:rFonts w:ascii="Times New Roman" w:hAnsi="Times New Roman"/>
          <w:sz w:val="28"/>
        </w:rPr>
        <w:t xml:space="preserve"> </w:t>
      </w:r>
      <w:r w:rsidRPr="006D3FFB">
        <w:rPr>
          <w:rFonts w:ascii="Times New Roman" w:hAnsi="Times New Roman"/>
          <w:position w:val="-24"/>
          <w:sz w:val="28"/>
        </w:rPr>
        <w:object w:dxaOrig="3720" w:dyaOrig="620">
          <v:shape id="_x0000_i1055" type="#_x0000_t75" style="width:186pt;height:30.75pt" o:ole="">
            <v:imagedata r:id="rId66" o:title=""/>
          </v:shape>
          <o:OLEObject Type="Embed" ProgID="Equation.3" ShapeID="_x0000_i1055" DrawAspect="Content" ObjectID="_1489479915" r:id="rId67"/>
        </w:object>
      </w:r>
      <w:r>
        <w:rPr>
          <w:rFonts w:ascii="Times New Roman" w:hAnsi="Times New Roman"/>
          <w:sz w:val="28"/>
        </w:rPr>
        <w:t>.</w:t>
      </w:r>
    </w:p>
    <w:p w:rsidR="00650471" w:rsidRDefault="00650471" w:rsidP="00B56034">
      <w:pPr>
        <w:rPr>
          <w:rFonts w:ascii="Times New Roman" w:hAnsi="Times New Roman"/>
          <w:sz w:val="28"/>
        </w:rPr>
      </w:pPr>
      <w:r w:rsidRPr="008A1579">
        <w:rPr>
          <w:rFonts w:ascii="Times New Roman" w:hAnsi="Times New Roman"/>
          <w:b/>
          <w:sz w:val="28"/>
        </w:rPr>
        <w:t>3.6(м).</w:t>
      </w:r>
      <w:r>
        <w:rPr>
          <w:rFonts w:ascii="Times New Roman" w:hAnsi="Times New Roman"/>
          <w:sz w:val="28"/>
        </w:rPr>
        <w:t xml:space="preserve"> Сторони трикутника відносяться як 3:4:5. Знайдіть відношення площ описаного та вписаного  в нього кругів.</w:t>
      </w:r>
    </w:p>
    <w:p w:rsidR="00650471" w:rsidRPr="00115F53" w:rsidRDefault="00650471" w:rsidP="00B56034">
      <w:pPr>
        <w:rPr>
          <w:rFonts w:ascii="Times New Roman" w:hAnsi="Times New Roman"/>
          <w:sz w:val="28"/>
        </w:rPr>
      </w:pPr>
      <w:r w:rsidRPr="008A1579">
        <w:rPr>
          <w:rFonts w:ascii="Times New Roman" w:hAnsi="Times New Roman"/>
          <w:b/>
          <w:sz w:val="28"/>
        </w:rPr>
        <w:t>3.7(м).</w:t>
      </w:r>
      <w:r>
        <w:rPr>
          <w:rFonts w:ascii="Times New Roman" w:hAnsi="Times New Roman"/>
          <w:sz w:val="28"/>
        </w:rPr>
        <w:t xml:space="preserve"> У циліндр вписано паралелепіпед, діагональ якого з площиною основи утворює кут </w:t>
      </w:r>
      <w:r w:rsidRPr="00B1444B">
        <w:rPr>
          <w:rFonts w:ascii="Times New Roman" w:hAnsi="Times New Roman"/>
          <w:position w:val="-6"/>
          <w:sz w:val="28"/>
        </w:rPr>
        <w:object w:dxaOrig="240" w:dyaOrig="220">
          <v:shape id="_x0000_i1056" type="#_x0000_t75" style="width:12pt;height:11.25pt" o:ole="">
            <v:imagedata r:id="rId68" o:title=""/>
          </v:shape>
          <o:OLEObject Type="Embed" ProgID="Equation.3" ShapeID="_x0000_i1056" DrawAspect="Content" ObjectID="_1489479916" r:id="rId69"/>
        </w:object>
      </w:r>
      <w:r>
        <w:rPr>
          <w:rFonts w:ascii="Times New Roman" w:hAnsi="Times New Roman"/>
          <w:sz w:val="28"/>
        </w:rPr>
        <w:t xml:space="preserve">, а з більшою бічною гранню – кут </w:t>
      </w:r>
      <w:r w:rsidRPr="00B1444B">
        <w:rPr>
          <w:rFonts w:ascii="Times New Roman" w:hAnsi="Times New Roman"/>
          <w:position w:val="-10"/>
          <w:sz w:val="28"/>
        </w:rPr>
        <w:object w:dxaOrig="240" w:dyaOrig="320">
          <v:shape id="_x0000_i1057" type="#_x0000_t75" style="width:12pt;height:15.75pt" o:ole="">
            <v:imagedata r:id="rId70" o:title=""/>
          </v:shape>
          <o:OLEObject Type="Embed" ProgID="Equation.3" ShapeID="_x0000_i1057" DrawAspect="Content" ObjectID="_1489479917" r:id="rId71"/>
        </w:object>
      </w:r>
      <w:r>
        <w:rPr>
          <w:rFonts w:ascii="Times New Roman" w:hAnsi="Times New Roman"/>
          <w:sz w:val="28"/>
        </w:rPr>
        <w:t xml:space="preserve">. Сторона основи більшої грані паралелепіпеда дорівнює </w:t>
      </w:r>
      <w:r w:rsidRPr="00B1444B">
        <w:rPr>
          <w:rFonts w:ascii="Times New Roman" w:hAnsi="Times New Roman"/>
          <w:b/>
          <w:i/>
          <w:sz w:val="28"/>
        </w:rPr>
        <w:t>а</w:t>
      </w:r>
      <w:r>
        <w:rPr>
          <w:rFonts w:ascii="Times New Roman" w:hAnsi="Times New Roman"/>
          <w:b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>Знайдіть об’єм циліндра.</w:t>
      </w:r>
    </w:p>
    <w:p w:rsidR="00650471" w:rsidRPr="00115F53" w:rsidRDefault="00650471" w:rsidP="00B56034">
      <w:pPr>
        <w:rPr>
          <w:rFonts w:ascii="Times New Roman" w:hAnsi="Times New Roman"/>
          <w:sz w:val="28"/>
        </w:rPr>
      </w:pPr>
    </w:p>
    <w:p w:rsidR="00650471" w:rsidRPr="00115F53" w:rsidRDefault="00650471" w:rsidP="00B56034">
      <w:pPr>
        <w:rPr>
          <w:rFonts w:ascii="Times New Roman" w:hAnsi="Times New Roman"/>
          <w:sz w:val="28"/>
        </w:rPr>
      </w:pPr>
    </w:p>
    <w:p w:rsidR="00650471" w:rsidRPr="00EC1D1A" w:rsidRDefault="00650471" w:rsidP="00242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D1A">
        <w:rPr>
          <w:rFonts w:ascii="Times New Roman" w:hAnsi="Times New Roman"/>
          <w:b/>
          <w:sz w:val="28"/>
          <w:szCs w:val="28"/>
        </w:rPr>
        <w:t>Критерії оцінювання завдань третьої та четвертої частин</w:t>
      </w:r>
    </w:p>
    <w:p w:rsidR="00650471" w:rsidRDefault="00650471" w:rsidP="002420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471" w:rsidRDefault="00650471" w:rsidP="002420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 клас; 11 клас</w:t>
      </w:r>
    </w:p>
    <w:p w:rsidR="00650471" w:rsidRPr="00EC1D1A" w:rsidRDefault="00650471" w:rsidP="002420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842"/>
      </w:tblGrid>
      <w:tr w:rsidR="00650471" w:rsidRPr="00BC360C" w:rsidTr="00BC360C">
        <w:tc>
          <w:tcPr>
            <w:tcW w:w="779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60C">
              <w:rPr>
                <w:rFonts w:ascii="Times New Roman" w:hAnsi="Times New Roman"/>
                <w:b/>
                <w:i/>
                <w:sz w:val="28"/>
                <w:szCs w:val="28"/>
              </w:rPr>
              <w:t>Що виконав учень</w:t>
            </w:r>
          </w:p>
        </w:tc>
        <w:tc>
          <w:tcPr>
            <w:tcW w:w="1842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60C">
              <w:rPr>
                <w:rFonts w:ascii="Times New Roman" w:hAnsi="Times New Roman"/>
                <w:b/>
                <w:i/>
                <w:sz w:val="28"/>
                <w:szCs w:val="28"/>
              </w:rPr>
              <w:t>Відповідна кількість балів за завдання</w:t>
            </w:r>
          </w:p>
        </w:tc>
      </w:tr>
      <w:tr w:rsidR="00650471" w:rsidRPr="00BC360C" w:rsidTr="00BC360C">
        <w:tc>
          <w:tcPr>
            <w:tcW w:w="7797" w:type="dxa"/>
          </w:tcPr>
          <w:p w:rsidR="00650471" w:rsidRPr="00BC360C" w:rsidRDefault="00650471" w:rsidP="00BC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Отримав правильну відповідь і навів повне її обгрунтування.</w:t>
            </w:r>
          </w:p>
          <w:p w:rsidR="00650471" w:rsidRPr="00BC360C" w:rsidRDefault="00650471" w:rsidP="00BC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4 бали</w:t>
            </w:r>
          </w:p>
        </w:tc>
      </w:tr>
      <w:tr w:rsidR="00650471" w:rsidRPr="00BC360C" w:rsidTr="00BC360C">
        <w:tc>
          <w:tcPr>
            <w:tcW w:w="7797" w:type="dxa"/>
          </w:tcPr>
          <w:p w:rsidR="00650471" w:rsidRPr="00BC360C" w:rsidRDefault="00650471" w:rsidP="00BC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Отримав правильну відповідь, але вона недостатньо обгрунтована або розв’язання містить незначні недоліки;</w:t>
            </w:r>
          </w:p>
          <w:p w:rsidR="00650471" w:rsidRPr="00BC360C" w:rsidRDefault="00650471" w:rsidP="00BC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Отримав відповідь, записав правильний хід розв’язування завдання, але в процесі розв’язування припустився помилки обчислювального або логічного (при обгрунтуванні) характеру.</w:t>
            </w:r>
          </w:p>
        </w:tc>
        <w:tc>
          <w:tcPr>
            <w:tcW w:w="1842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3 бали</w:t>
            </w:r>
          </w:p>
        </w:tc>
      </w:tr>
      <w:tr w:rsidR="00650471" w:rsidRPr="00BC360C" w:rsidTr="00BC360C">
        <w:tc>
          <w:tcPr>
            <w:tcW w:w="7797" w:type="dxa"/>
          </w:tcPr>
          <w:p w:rsidR="00650471" w:rsidRPr="00BC360C" w:rsidRDefault="00650471" w:rsidP="00BC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Суттєво наблизився до правильного кінцевого результату або в результаті знайшов лише частину правильної відповіді.</w:t>
            </w:r>
          </w:p>
        </w:tc>
        <w:tc>
          <w:tcPr>
            <w:tcW w:w="1842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2 бали</w:t>
            </w:r>
          </w:p>
        </w:tc>
      </w:tr>
      <w:tr w:rsidR="00650471" w:rsidRPr="00BC360C" w:rsidTr="00BC360C">
        <w:tc>
          <w:tcPr>
            <w:tcW w:w="7797" w:type="dxa"/>
          </w:tcPr>
          <w:p w:rsidR="00650471" w:rsidRPr="00BC360C" w:rsidRDefault="00650471" w:rsidP="00BC360C">
            <w:pPr>
              <w:spacing w:after="0" w:line="240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 xml:space="preserve">Розпочав розв’язувати завдання правильно, але в процесі розв’язування припустився помилки у застосуванні необхідного </w:t>
            </w:r>
          </w:p>
          <w:p w:rsidR="00650471" w:rsidRPr="00BC360C" w:rsidRDefault="00650471" w:rsidP="00BC360C">
            <w:pPr>
              <w:spacing w:after="0" w:line="240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твердження чи формули;</w:t>
            </w:r>
          </w:p>
          <w:p w:rsidR="00650471" w:rsidRPr="00BC360C" w:rsidRDefault="00650471" w:rsidP="00BC360C">
            <w:pPr>
              <w:spacing w:after="0" w:line="240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лише розпочав правильно розв’язувати завдання.</w:t>
            </w:r>
          </w:p>
        </w:tc>
        <w:tc>
          <w:tcPr>
            <w:tcW w:w="1842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 бал</w:t>
            </w:r>
          </w:p>
        </w:tc>
      </w:tr>
      <w:tr w:rsidR="00650471" w:rsidRPr="00BC360C" w:rsidTr="00BC360C">
        <w:tc>
          <w:tcPr>
            <w:tcW w:w="7797" w:type="dxa"/>
          </w:tcPr>
          <w:p w:rsidR="00650471" w:rsidRPr="00BC360C" w:rsidRDefault="00650471" w:rsidP="00BC360C">
            <w:pPr>
              <w:spacing w:after="0" w:line="240" w:lineRule="auto"/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Розв</w:t>
            </w:r>
            <w:r w:rsidRPr="00BC360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BC360C">
              <w:rPr>
                <w:rFonts w:ascii="Times New Roman" w:hAnsi="Times New Roman"/>
                <w:sz w:val="28"/>
                <w:szCs w:val="28"/>
              </w:rPr>
              <w:t>язання не відповідає жодному з наведених вище критеріїв.</w:t>
            </w:r>
          </w:p>
        </w:tc>
        <w:tc>
          <w:tcPr>
            <w:tcW w:w="1842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0 балів</w:t>
            </w:r>
          </w:p>
        </w:tc>
      </w:tr>
    </w:tbl>
    <w:p w:rsidR="00650471" w:rsidRDefault="00650471" w:rsidP="002420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0471" w:rsidRDefault="00650471" w:rsidP="0024205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21416">
        <w:rPr>
          <w:rFonts w:ascii="Times New Roman" w:hAnsi="Times New Roman"/>
          <w:b/>
          <w:i/>
          <w:sz w:val="28"/>
          <w:szCs w:val="28"/>
        </w:rPr>
        <w:t>Наведені критерії мають бути відомі учням.</w:t>
      </w:r>
    </w:p>
    <w:p w:rsidR="00650471" w:rsidRDefault="00650471" w:rsidP="00415D7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471" w:rsidRPr="00D30080" w:rsidRDefault="00650471" w:rsidP="00415D77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50471" w:rsidRPr="00D30080" w:rsidRDefault="00650471" w:rsidP="00415D77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50471" w:rsidRPr="00D30080" w:rsidRDefault="00650471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30080">
        <w:rPr>
          <w:rFonts w:ascii="Times New Roman" w:hAnsi="Times New Roman"/>
          <w:b/>
          <w:i/>
          <w:sz w:val="28"/>
          <w:szCs w:val="28"/>
          <w:lang w:val="ru-RU"/>
        </w:rPr>
        <w:br w:type="page"/>
      </w:r>
    </w:p>
    <w:p w:rsidR="00650471" w:rsidRPr="008A1C14" w:rsidRDefault="00650471" w:rsidP="00415D77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</w:rPr>
        <w:t>9 клас</w:t>
      </w:r>
    </w:p>
    <w:p w:rsidR="00650471" w:rsidRPr="008A1C14" w:rsidRDefault="00650471" w:rsidP="0024205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50471" w:rsidRPr="00D41886" w:rsidRDefault="00650471" w:rsidP="00D075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1886">
        <w:rPr>
          <w:rFonts w:ascii="Times New Roman" w:hAnsi="Times New Roman"/>
          <w:sz w:val="28"/>
          <w:szCs w:val="28"/>
          <w:lang w:val="ru-RU"/>
        </w:rPr>
        <w:t>Система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886">
        <w:rPr>
          <w:rFonts w:ascii="Times New Roman" w:hAnsi="Times New Roman"/>
          <w:sz w:val="28"/>
          <w:szCs w:val="28"/>
        </w:rPr>
        <w:t>нарахування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886">
        <w:rPr>
          <w:rFonts w:ascii="Times New Roman" w:hAnsi="Times New Roman"/>
          <w:sz w:val="28"/>
          <w:szCs w:val="28"/>
        </w:rPr>
        <w:t>балів</w:t>
      </w:r>
      <w:r>
        <w:rPr>
          <w:rFonts w:ascii="Times New Roman" w:hAnsi="Times New Roman"/>
          <w:sz w:val="28"/>
          <w:szCs w:val="28"/>
        </w:rPr>
        <w:t xml:space="preserve"> за правильно виконане завдання для оцінювання робіт учнів загальноосвітніх класів наведено у таблиці 1.</w:t>
      </w:r>
    </w:p>
    <w:p w:rsidR="00650471" w:rsidRDefault="00650471" w:rsidP="00D07582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275C73">
        <w:rPr>
          <w:rFonts w:ascii="Times New Roman" w:hAnsi="Times New Roman"/>
          <w:b/>
          <w:i/>
          <w:sz w:val="28"/>
          <w:szCs w:val="28"/>
        </w:rPr>
        <w:t>Таблиця 1</w:t>
      </w:r>
    </w:p>
    <w:p w:rsidR="00650471" w:rsidRPr="006F0695" w:rsidRDefault="00650471" w:rsidP="00D4188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9908" w:type="dxa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4"/>
        <w:gridCol w:w="1409"/>
        <w:gridCol w:w="3560"/>
        <w:gridCol w:w="1545"/>
      </w:tblGrid>
      <w:tr w:rsidR="00650471" w:rsidRPr="00BC360C" w:rsidTr="00522A71">
        <w:trPr>
          <w:trHeight w:val="233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Номери завдань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>Кількість балів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Усього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1.1 – 1.10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по 1 балу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10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2.1 – 2.4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по 2 бали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8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18"/>
        </w:trPr>
        <w:tc>
          <w:tcPr>
            <w:tcW w:w="3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3.1 – 3.3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6"/>
                <w:sz w:val="28"/>
                <w:szCs w:val="28"/>
              </w:rPr>
              <w:t>по 4 бали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6"/>
                <w:sz w:val="28"/>
                <w:szCs w:val="28"/>
              </w:rPr>
              <w:t>12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57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Усього балів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30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471" w:rsidRDefault="00650471" w:rsidP="0024205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0471" w:rsidRDefault="00650471" w:rsidP="0024205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0471" w:rsidRDefault="00650471" w:rsidP="00242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Переведення оцінки в балах в оцінку за 12-бальноюсистемою оцінювання навчальних досягнень учнів загальноосвітніх класів</w:t>
      </w:r>
    </w:p>
    <w:p w:rsidR="00650471" w:rsidRDefault="00650471" w:rsidP="00BB070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50471" w:rsidRPr="00BB0707" w:rsidRDefault="00650471" w:rsidP="00BB070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BB0707">
        <w:rPr>
          <w:rFonts w:ascii="Times New Roman" w:hAnsi="Times New Roman"/>
          <w:b/>
          <w:i/>
          <w:sz w:val="28"/>
          <w:szCs w:val="28"/>
        </w:rPr>
        <w:t>Таблиця 2</w:t>
      </w:r>
    </w:p>
    <w:tbl>
      <w:tblPr>
        <w:tblW w:w="9908" w:type="dxa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5245"/>
        <w:gridCol w:w="1450"/>
        <w:gridCol w:w="95"/>
      </w:tblGrid>
      <w:tr w:rsidR="00650471" w:rsidRPr="00BC360C" w:rsidTr="00522A71">
        <w:trPr>
          <w:trHeight w:val="62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Кількість набраних</w:t>
            </w:r>
          </w:p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Оцінка за 12-бальною системою</w:t>
            </w:r>
          </w:p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оцінювання навчальних досягнень учнів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484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1–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3–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5–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gridAfter w:val="1"/>
          <w:wAfter w:w="95" w:type="dxa"/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7 –8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9 –10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11 –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13 – 1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C1024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C360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C1024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BC360C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2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C360C">
              <w:rPr>
                <w:rFonts w:ascii="Times New Roman" w:hAnsi="Times New Roman"/>
                <w:sz w:val="28"/>
                <w:szCs w:val="28"/>
              </w:rPr>
              <w:t xml:space="preserve"> –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26 – 2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6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2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C360C">
              <w:rPr>
                <w:rFonts w:ascii="Times New Roman" w:hAnsi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650471" w:rsidRDefault="00650471" w:rsidP="00D075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50471" w:rsidRDefault="0065047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650471" w:rsidRPr="00D07582" w:rsidRDefault="00650471" w:rsidP="00D075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7582">
        <w:rPr>
          <w:rFonts w:ascii="Times New Roman" w:hAnsi="Times New Roman"/>
          <w:sz w:val="28"/>
          <w:szCs w:val="28"/>
        </w:rPr>
        <w:t>Система нарахування балів за правильно виконане завдання для оцінювання робіт учнів класів з поглибленим вивченням математики наведено у таблиці 3.</w:t>
      </w:r>
    </w:p>
    <w:p w:rsidR="00650471" w:rsidRDefault="00650471" w:rsidP="00BB0707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Таблиця 3</w:t>
      </w:r>
    </w:p>
    <w:tbl>
      <w:tblPr>
        <w:tblW w:w="9908" w:type="dxa"/>
        <w:tblInd w:w="10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4"/>
        <w:gridCol w:w="1709"/>
        <w:gridCol w:w="3260"/>
        <w:gridCol w:w="1545"/>
      </w:tblGrid>
      <w:tr w:rsidR="00650471" w:rsidRPr="00BC360C" w:rsidTr="00522A71">
        <w:trPr>
          <w:trHeight w:val="233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Номери завдань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Кількість балів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1.1 – 1.10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по 1 балу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10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2.1 – 2.4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по 2 бали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8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18"/>
        </w:trPr>
        <w:tc>
          <w:tcPr>
            <w:tcW w:w="3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3.1 – 3.3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по 4 бали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12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57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4.1 –</w:t>
            </w:r>
            <w:r w:rsidRPr="00BC36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C360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D0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по 4 бали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12 балів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471" w:rsidRPr="00BC360C" w:rsidTr="00522A71">
        <w:trPr>
          <w:trHeight w:val="233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Усього балів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0471" w:rsidRPr="00BC360C" w:rsidRDefault="00650471" w:rsidP="00BB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sz w:val="28"/>
                <w:szCs w:val="28"/>
              </w:rPr>
              <w:t>42 бали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71" w:rsidRPr="00BC360C" w:rsidRDefault="00650471" w:rsidP="00551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471" w:rsidRDefault="00650471" w:rsidP="00BB0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0471" w:rsidRDefault="00650471" w:rsidP="00BB0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Переведення оцінки в балах в оцінку за 12-бальноюсистемою оцінювання навчальних досягнень учнів класів з поглибленим вивченням математики</w:t>
      </w:r>
    </w:p>
    <w:p w:rsidR="00650471" w:rsidRDefault="00650471" w:rsidP="00BB0707">
      <w:pPr>
        <w:jc w:val="right"/>
        <w:rPr>
          <w:rFonts w:ascii="Times New Roman" w:hAnsi="Times New Roman"/>
          <w:b/>
          <w:i/>
          <w:sz w:val="28"/>
        </w:rPr>
      </w:pPr>
    </w:p>
    <w:p w:rsidR="00650471" w:rsidRDefault="00650471" w:rsidP="00BB0707">
      <w:pPr>
        <w:jc w:val="right"/>
        <w:rPr>
          <w:rFonts w:ascii="Times New Roman" w:hAnsi="Times New Roman"/>
          <w:b/>
          <w:i/>
          <w:sz w:val="28"/>
        </w:rPr>
      </w:pPr>
      <w:r w:rsidRPr="00BB0707">
        <w:rPr>
          <w:rFonts w:ascii="Times New Roman" w:hAnsi="Times New Roman"/>
          <w:b/>
          <w:i/>
          <w:sz w:val="28"/>
        </w:rPr>
        <w:t>Таблиця 4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  <w:gridCol w:w="5387"/>
      </w:tblGrid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Кількість набраних</w:t>
            </w:r>
          </w:p>
          <w:p w:rsidR="00650471" w:rsidRPr="00BC360C" w:rsidRDefault="00650471" w:rsidP="00BC360C">
            <w:pPr>
              <w:spacing w:after="0" w:line="240" w:lineRule="auto"/>
              <w:ind w:right="1309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Оцінка за 12-бальною системою</w:t>
            </w:r>
          </w:p>
          <w:p w:rsidR="00650471" w:rsidRPr="00BC360C" w:rsidRDefault="00650471" w:rsidP="00BC360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оцінювання навчальних досягнень учнів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 – 3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 xml:space="preserve">4 – 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7 – 9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10 –12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13 – 15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16 – 19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6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20 – 23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24</w:t>
            </w:r>
            <w:r w:rsidRPr="00BC360C">
              <w:rPr>
                <w:rFonts w:ascii="Times New Roman" w:hAnsi="Times New Roman"/>
                <w:sz w:val="28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28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8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29</w:t>
            </w:r>
            <w:r w:rsidRPr="00BC360C">
              <w:rPr>
                <w:rFonts w:ascii="Times New Roman" w:hAnsi="Times New Roman"/>
                <w:sz w:val="28"/>
              </w:rPr>
              <w:t xml:space="preserve"> –3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3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4</w:t>
            </w:r>
            <w:r w:rsidRPr="00BC360C">
              <w:rPr>
                <w:rFonts w:ascii="Times New Roman" w:hAnsi="Times New Roman"/>
                <w:sz w:val="28"/>
              </w:rPr>
              <w:t xml:space="preserve"> – 3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8</w:t>
            </w:r>
            <w:r w:rsidRPr="00BC360C">
              <w:rPr>
                <w:rFonts w:ascii="Times New Roman" w:hAnsi="Times New Roman"/>
                <w:sz w:val="28"/>
              </w:rPr>
              <w:t xml:space="preserve"> – 40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41 – 42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650471" w:rsidRDefault="00650471" w:rsidP="00415D77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650471" w:rsidRDefault="00650471" w:rsidP="00415D77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650471" w:rsidRDefault="00650471">
      <w:pPr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br w:type="page"/>
      </w:r>
    </w:p>
    <w:p w:rsidR="00650471" w:rsidRDefault="00650471" w:rsidP="00415D77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en-US"/>
        </w:rPr>
        <w:t xml:space="preserve">11 </w:t>
      </w:r>
      <w:r w:rsidRPr="00415D77">
        <w:rPr>
          <w:rFonts w:ascii="Times New Roman" w:hAnsi="Times New Roman"/>
          <w:b/>
          <w:i/>
          <w:sz w:val="28"/>
        </w:rPr>
        <w:t>клас</w:t>
      </w:r>
    </w:p>
    <w:p w:rsidR="00650471" w:rsidRPr="00EA6762" w:rsidRDefault="00650471" w:rsidP="00415D77">
      <w:pPr>
        <w:jc w:val="center"/>
        <w:rPr>
          <w:rFonts w:ascii="Times New Roman" w:hAnsi="Times New Roman"/>
          <w:b/>
          <w:sz w:val="28"/>
        </w:rPr>
      </w:pPr>
      <w:r w:rsidRPr="00EA6762">
        <w:rPr>
          <w:rFonts w:ascii="Times New Roman" w:hAnsi="Times New Roman"/>
          <w:b/>
          <w:sz w:val="28"/>
        </w:rPr>
        <w:t xml:space="preserve">Для учнів, які вивчали математику на рівні </w:t>
      </w:r>
      <w:r w:rsidRPr="00EA6762">
        <w:rPr>
          <w:rFonts w:ascii="Times New Roman" w:hAnsi="Times New Roman"/>
          <w:b/>
          <w:sz w:val="28"/>
          <w:u w:val="single"/>
        </w:rPr>
        <w:t>стандарту</w:t>
      </w:r>
    </w:p>
    <w:p w:rsidR="00650471" w:rsidRPr="00D41886" w:rsidRDefault="00650471" w:rsidP="005E63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1886">
        <w:rPr>
          <w:rFonts w:ascii="Times New Roman" w:hAnsi="Times New Roman"/>
          <w:sz w:val="28"/>
          <w:szCs w:val="28"/>
          <w:lang w:val="ru-RU"/>
        </w:rPr>
        <w:t>Система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886">
        <w:rPr>
          <w:rFonts w:ascii="Times New Roman" w:hAnsi="Times New Roman"/>
          <w:sz w:val="28"/>
          <w:szCs w:val="28"/>
        </w:rPr>
        <w:t>нарахування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886">
        <w:rPr>
          <w:rFonts w:ascii="Times New Roman" w:hAnsi="Times New Roman"/>
          <w:sz w:val="28"/>
          <w:szCs w:val="28"/>
        </w:rPr>
        <w:t>балів</w:t>
      </w:r>
      <w:r>
        <w:rPr>
          <w:rFonts w:ascii="Times New Roman" w:hAnsi="Times New Roman"/>
          <w:sz w:val="28"/>
          <w:szCs w:val="28"/>
        </w:rPr>
        <w:t xml:space="preserve"> за правильно виконане завдання для оцінювання робіт учнів, </w:t>
      </w:r>
      <w:r w:rsidRPr="00415D77">
        <w:rPr>
          <w:rFonts w:ascii="Times New Roman" w:hAnsi="Times New Roman"/>
          <w:sz w:val="28"/>
        </w:rPr>
        <w:t xml:space="preserve">які вивчали математику на рівні </w:t>
      </w:r>
      <w:r w:rsidRPr="00415D77">
        <w:rPr>
          <w:rFonts w:ascii="Times New Roman" w:hAnsi="Times New Roman"/>
          <w:sz w:val="28"/>
          <w:u w:val="single"/>
        </w:rPr>
        <w:t>стандарту</w:t>
      </w:r>
      <w:r>
        <w:rPr>
          <w:rFonts w:ascii="Times New Roman" w:hAnsi="Times New Roman"/>
          <w:sz w:val="28"/>
          <w:szCs w:val="28"/>
        </w:rPr>
        <w:t xml:space="preserve"> наведено у таблиці 1.</w:t>
      </w:r>
    </w:p>
    <w:p w:rsidR="00650471" w:rsidRDefault="00650471" w:rsidP="005E63AE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50471" w:rsidRDefault="00650471" w:rsidP="005E63AE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275C73">
        <w:rPr>
          <w:rFonts w:ascii="Times New Roman" w:hAnsi="Times New Roman"/>
          <w:b/>
          <w:i/>
          <w:sz w:val="28"/>
          <w:szCs w:val="28"/>
        </w:rPr>
        <w:t>Таблиця 1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5"/>
        <w:gridCol w:w="1793"/>
      </w:tblGrid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Номери завдань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Кількість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Усього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1.1 – 1.12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1 балу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2.1 – 2.6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2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 бали</w:t>
            </w:r>
          </w:p>
        </w:tc>
      </w:tr>
      <w:tr w:rsidR="00650471" w:rsidRPr="00BC360C" w:rsidTr="00BC360C">
        <w:tc>
          <w:tcPr>
            <w:tcW w:w="6570" w:type="dxa"/>
            <w:gridSpan w:val="2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Сума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28 балів</w:t>
            </w:r>
          </w:p>
        </w:tc>
      </w:tr>
    </w:tbl>
    <w:p w:rsidR="00650471" w:rsidRDefault="00650471" w:rsidP="00415D77">
      <w:pPr>
        <w:rPr>
          <w:rFonts w:ascii="Times New Roman" w:hAnsi="Times New Roman"/>
          <w:sz w:val="28"/>
        </w:rPr>
      </w:pPr>
    </w:p>
    <w:p w:rsidR="00650471" w:rsidRDefault="00650471" w:rsidP="00EA6762">
      <w:pPr>
        <w:jc w:val="right"/>
        <w:rPr>
          <w:rFonts w:ascii="Times New Roman" w:hAnsi="Times New Roman"/>
          <w:b/>
          <w:i/>
          <w:sz w:val="28"/>
        </w:rPr>
      </w:pPr>
      <w:r w:rsidRPr="00BB0707">
        <w:rPr>
          <w:rFonts w:ascii="Times New Roman" w:hAnsi="Times New Roman"/>
          <w:b/>
          <w:i/>
          <w:sz w:val="28"/>
        </w:rPr>
        <w:t xml:space="preserve">Таблиця </w:t>
      </w:r>
      <w:r>
        <w:rPr>
          <w:rFonts w:ascii="Times New Roman" w:hAnsi="Times New Roman"/>
          <w:b/>
          <w:i/>
          <w:sz w:val="28"/>
        </w:rPr>
        <w:t>2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  <w:gridCol w:w="5387"/>
      </w:tblGrid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Кількість набраних</w:t>
            </w:r>
          </w:p>
          <w:p w:rsidR="00650471" w:rsidRPr="00BC360C" w:rsidRDefault="00650471" w:rsidP="00BC360C">
            <w:pPr>
              <w:spacing w:after="0" w:line="240" w:lineRule="auto"/>
              <w:ind w:right="1309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Оцінка за 12-бальною системою</w:t>
            </w:r>
          </w:p>
          <w:p w:rsidR="00650471" w:rsidRPr="00BC360C" w:rsidRDefault="00650471" w:rsidP="00BC360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оцінювання навчальних досягнень учнів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 – 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pStyle w:val="ListParagraph"/>
              <w:spacing w:after="0" w:line="240" w:lineRule="auto"/>
              <w:ind w:left="435" w:right="884" w:firstLine="591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 – 4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5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</w:t>
            </w:r>
            <w:r w:rsidRPr="00BC360C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1</w:t>
            </w:r>
            <w:r w:rsidRPr="00BC360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1</w:t>
            </w:r>
            <w:r w:rsidRPr="00BC360C">
              <w:rPr>
                <w:rFonts w:ascii="Times New Roman" w:hAnsi="Times New Roman"/>
                <w:sz w:val="28"/>
              </w:rPr>
              <w:t>1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1</w:t>
            </w:r>
            <w:r w:rsidRPr="00BC360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6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13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16 – 1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8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1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9</w:t>
            </w:r>
            <w:r w:rsidRPr="00BC360C">
              <w:rPr>
                <w:rFonts w:ascii="Times New Roman" w:hAnsi="Times New Roman"/>
                <w:sz w:val="28"/>
              </w:rPr>
              <w:t xml:space="preserve"> –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21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2</w:t>
            </w:r>
            <w:r w:rsidRPr="00BC360C">
              <w:rPr>
                <w:rFonts w:ascii="Times New Roman" w:hAnsi="Times New Roman"/>
                <w:sz w:val="28"/>
              </w:rPr>
              <w:t xml:space="preserve"> – 2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5</w:t>
            </w:r>
            <w:r w:rsidRPr="00BC360C">
              <w:rPr>
                <w:rFonts w:ascii="Times New Roman" w:hAnsi="Times New Roman"/>
                <w:sz w:val="28"/>
              </w:rPr>
              <w:t xml:space="preserve"> – 2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>7</w:t>
            </w:r>
            <w:r w:rsidRPr="00BC360C">
              <w:rPr>
                <w:rFonts w:ascii="Times New Roman" w:hAnsi="Times New Roman"/>
                <w:sz w:val="28"/>
              </w:rPr>
              <w:t xml:space="preserve"> – 28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650471" w:rsidRDefault="00650471" w:rsidP="00EA6762">
      <w:pPr>
        <w:jc w:val="center"/>
        <w:rPr>
          <w:rFonts w:ascii="Times New Roman" w:hAnsi="Times New Roman"/>
          <w:b/>
          <w:i/>
          <w:sz w:val="28"/>
        </w:rPr>
      </w:pPr>
    </w:p>
    <w:p w:rsidR="00650471" w:rsidRDefault="00650471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:rsidR="00650471" w:rsidRDefault="00650471" w:rsidP="00EA6762">
      <w:pPr>
        <w:jc w:val="center"/>
        <w:rPr>
          <w:rFonts w:ascii="Times New Roman" w:hAnsi="Times New Roman"/>
          <w:b/>
          <w:sz w:val="28"/>
        </w:rPr>
      </w:pPr>
      <w:r w:rsidRPr="00EA6762">
        <w:rPr>
          <w:rFonts w:ascii="Times New Roman" w:hAnsi="Times New Roman"/>
          <w:b/>
          <w:sz w:val="28"/>
        </w:rPr>
        <w:t xml:space="preserve">Для учнів, які вивчали математику на </w:t>
      </w:r>
      <w:r>
        <w:rPr>
          <w:rFonts w:ascii="Times New Roman" w:hAnsi="Times New Roman"/>
          <w:b/>
          <w:sz w:val="28"/>
        </w:rPr>
        <w:t xml:space="preserve">академічному </w:t>
      </w:r>
      <w:r w:rsidRPr="00EA6762">
        <w:rPr>
          <w:rFonts w:ascii="Times New Roman" w:hAnsi="Times New Roman"/>
          <w:b/>
          <w:sz w:val="28"/>
        </w:rPr>
        <w:t>рівні</w:t>
      </w:r>
    </w:p>
    <w:p w:rsidR="00650471" w:rsidRDefault="00650471" w:rsidP="0035371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50471" w:rsidRDefault="00650471" w:rsidP="00353716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275C73">
        <w:rPr>
          <w:rFonts w:ascii="Times New Roman" w:hAnsi="Times New Roman"/>
          <w:b/>
          <w:i/>
          <w:sz w:val="28"/>
          <w:szCs w:val="28"/>
        </w:rPr>
        <w:t xml:space="preserve">Таблиця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5"/>
        <w:gridCol w:w="1793"/>
      </w:tblGrid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Номери завдань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Кількість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Усього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1.1 – 1.12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1 балу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2.1 – 2.6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2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3.1 – 3.3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4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6570" w:type="dxa"/>
            <w:gridSpan w:val="2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Сума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36 балів</w:t>
            </w:r>
          </w:p>
        </w:tc>
      </w:tr>
    </w:tbl>
    <w:p w:rsidR="00650471" w:rsidRDefault="00650471" w:rsidP="00353716">
      <w:pPr>
        <w:jc w:val="right"/>
        <w:rPr>
          <w:rFonts w:ascii="Times New Roman" w:hAnsi="Times New Roman"/>
          <w:b/>
          <w:i/>
          <w:sz w:val="28"/>
        </w:rPr>
      </w:pPr>
    </w:p>
    <w:p w:rsidR="00650471" w:rsidRDefault="00650471" w:rsidP="00353716">
      <w:pPr>
        <w:jc w:val="right"/>
        <w:rPr>
          <w:rFonts w:ascii="Times New Roman" w:hAnsi="Times New Roman"/>
          <w:b/>
          <w:i/>
          <w:sz w:val="28"/>
        </w:rPr>
      </w:pPr>
      <w:r w:rsidRPr="00BB0707">
        <w:rPr>
          <w:rFonts w:ascii="Times New Roman" w:hAnsi="Times New Roman"/>
          <w:b/>
          <w:i/>
          <w:sz w:val="28"/>
        </w:rPr>
        <w:t xml:space="preserve">Таблиця </w:t>
      </w:r>
      <w:r>
        <w:rPr>
          <w:rFonts w:ascii="Times New Roman" w:hAnsi="Times New Roman"/>
          <w:b/>
          <w:i/>
          <w:sz w:val="28"/>
        </w:rPr>
        <w:t>4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  <w:gridCol w:w="5387"/>
      </w:tblGrid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Кількість набраних</w:t>
            </w:r>
          </w:p>
          <w:p w:rsidR="00650471" w:rsidRPr="00BC360C" w:rsidRDefault="00650471" w:rsidP="00BC360C">
            <w:pPr>
              <w:spacing w:after="0" w:line="240" w:lineRule="auto"/>
              <w:ind w:right="1309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Оцінка за 12-бальною системою</w:t>
            </w:r>
          </w:p>
          <w:p w:rsidR="00650471" w:rsidRPr="00BC360C" w:rsidRDefault="00650471" w:rsidP="00BC360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оцінювання навчальних досягнень учнів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 – 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pStyle w:val="ListParagraph"/>
              <w:spacing w:after="0" w:line="240" w:lineRule="auto"/>
              <w:ind w:left="435" w:right="884" w:firstLine="591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 – 4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5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</w:t>
            </w:r>
            <w:r w:rsidRPr="00BC360C">
              <w:rPr>
                <w:rFonts w:ascii="Times New Roman" w:hAnsi="Times New Roman"/>
                <w:sz w:val="28"/>
              </w:rPr>
              <w:t xml:space="preserve"> 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1</w:t>
            </w:r>
            <w:r w:rsidRPr="00BC360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1</w:t>
            </w:r>
            <w:r w:rsidRPr="00BC360C">
              <w:rPr>
                <w:rFonts w:ascii="Times New Roman" w:hAnsi="Times New Roman"/>
                <w:sz w:val="28"/>
              </w:rPr>
              <w:t>1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1</w:t>
            </w:r>
            <w:r w:rsidRPr="00BC360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6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14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17 – 20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8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21 – 24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25 – 28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29 – 32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33 – 36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650471" w:rsidRDefault="00650471" w:rsidP="00EA6762">
      <w:pPr>
        <w:jc w:val="center"/>
        <w:rPr>
          <w:rFonts w:ascii="Times New Roman" w:hAnsi="Times New Roman"/>
          <w:sz w:val="28"/>
          <w:lang w:val="en-US"/>
        </w:rPr>
      </w:pPr>
    </w:p>
    <w:p w:rsidR="00650471" w:rsidRDefault="00650471" w:rsidP="00EA6762">
      <w:pPr>
        <w:jc w:val="center"/>
        <w:rPr>
          <w:rFonts w:ascii="Times New Roman" w:hAnsi="Times New Roman"/>
          <w:sz w:val="28"/>
          <w:lang w:val="en-US"/>
        </w:rPr>
      </w:pPr>
    </w:p>
    <w:p w:rsidR="00650471" w:rsidRDefault="00650471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br w:type="page"/>
      </w:r>
    </w:p>
    <w:p w:rsidR="00650471" w:rsidRDefault="00650471" w:rsidP="00C16892">
      <w:pPr>
        <w:jc w:val="center"/>
        <w:rPr>
          <w:rFonts w:ascii="Times New Roman" w:hAnsi="Times New Roman"/>
          <w:b/>
          <w:sz w:val="28"/>
        </w:rPr>
      </w:pPr>
      <w:r w:rsidRPr="00EA6762">
        <w:rPr>
          <w:rFonts w:ascii="Times New Roman" w:hAnsi="Times New Roman"/>
          <w:b/>
          <w:sz w:val="28"/>
        </w:rPr>
        <w:t xml:space="preserve">Для учнів, які вивчали математику на </w:t>
      </w:r>
      <w:r>
        <w:rPr>
          <w:rFonts w:ascii="Times New Roman" w:hAnsi="Times New Roman"/>
          <w:b/>
          <w:sz w:val="28"/>
        </w:rPr>
        <w:t xml:space="preserve">профільному </w:t>
      </w:r>
      <w:r w:rsidRPr="00EA6762">
        <w:rPr>
          <w:rFonts w:ascii="Times New Roman" w:hAnsi="Times New Roman"/>
          <w:b/>
          <w:sz w:val="28"/>
        </w:rPr>
        <w:t>рівні</w:t>
      </w:r>
    </w:p>
    <w:p w:rsidR="00650471" w:rsidRDefault="00650471" w:rsidP="00C1689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50471" w:rsidRDefault="00650471" w:rsidP="00C16892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275C73">
        <w:rPr>
          <w:rFonts w:ascii="Times New Roman" w:hAnsi="Times New Roman"/>
          <w:b/>
          <w:i/>
          <w:sz w:val="28"/>
          <w:szCs w:val="28"/>
        </w:rPr>
        <w:t xml:space="preserve">Таблиця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5"/>
        <w:gridCol w:w="1793"/>
      </w:tblGrid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Номери завдань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Кількість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Усього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1.1 – 1.12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1 балу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2.1 – 2.6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2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3.1 – 3.4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4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16 балів</w:t>
            </w:r>
          </w:p>
        </w:tc>
      </w:tr>
      <w:tr w:rsidR="00650471" w:rsidRPr="00BC360C" w:rsidTr="00BC360C">
        <w:tc>
          <w:tcPr>
            <w:tcW w:w="6570" w:type="dxa"/>
            <w:gridSpan w:val="2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Сума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40 балів</w:t>
            </w:r>
          </w:p>
        </w:tc>
      </w:tr>
    </w:tbl>
    <w:p w:rsidR="00650471" w:rsidRDefault="00650471" w:rsidP="00C16892">
      <w:pPr>
        <w:rPr>
          <w:rFonts w:ascii="Times New Roman" w:hAnsi="Times New Roman"/>
          <w:sz w:val="28"/>
        </w:rPr>
      </w:pPr>
    </w:p>
    <w:p w:rsidR="00650471" w:rsidRDefault="00650471" w:rsidP="00C16892">
      <w:pPr>
        <w:jc w:val="right"/>
        <w:rPr>
          <w:rFonts w:ascii="Times New Roman" w:hAnsi="Times New Roman"/>
          <w:b/>
          <w:i/>
          <w:sz w:val="28"/>
        </w:rPr>
      </w:pPr>
      <w:r w:rsidRPr="00BB0707">
        <w:rPr>
          <w:rFonts w:ascii="Times New Roman" w:hAnsi="Times New Roman"/>
          <w:b/>
          <w:i/>
          <w:sz w:val="28"/>
        </w:rPr>
        <w:t xml:space="preserve">Таблиця </w:t>
      </w:r>
      <w:r>
        <w:rPr>
          <w:rFonts w:ascii="Times New Roman" w:hAnsi="Times New Roman"/>
          <w:b/>
          <w:i/>
          <w:sz w:val="28"/>
        </w:rPr>
        <w:t>6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  <w:gridCol w:w="5387"/>
      </w:tblGrid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Кількість набраних</w:t>
            </w:r>
          </w:p>
          <w:p w:rsidR="00650471" w:rsidRPr="00BC360C" w:rsidRDefault="00650471" w:rsidP="00BC360C">
            <w:pPr>
              <w:spacing w:after="0" w:line="240" w:lineRule="auto"/>
              <w:ind w:right="1309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Оцінка за 12-бальною системою</w:t>
            </w:r>
          </w:p>
          <w:p w:rsidR="00650471" w:rsidRPr="00BC360C" w:rsidRDefault="00650471" w:rsidP="00BC360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оцінювання навчальних досягнень учнів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 – 3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pStyle w:val="ListParagraph"/>
              <w:spacing w:after="0" w:line="240" w:lineRule="auto"/>
              <w:ind w:left="435" w:right="884" w:firstLine="591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 – 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 – 9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10 – 12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13 – 15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1</w:t>
            </w:r>
            <w:r w:rsidRPr="00BC360C">
              <w:rPr>
                <w:rFonts w:ascii="Times New Roman" w:hAnsi="Times New Roman"/>
                <w:sz w:val="28"/>
              </w:rPr>
              <w:t>6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1</w:t>
            </w:r>
            <w:r w:rsidRPr="00BC360C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6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19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22 – 24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8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25 – 28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29 – 32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33 – 36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37 – 40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650471" w:rsidRDefault="00650471" w:rsidP="00C16892">
      <w:pPr>
        <w:jc w:val="center"/>
        <w:rPr>
          <w:rFonts w:ascii="Times New Roman" w:hAnsi="Times New Roman"/>
          <w:sz w:val="28"/>
          <w:lang w:val="en-US"/>
        </w:rPr>
      </w:pPr>
    </w:p>
    <w:p w:rsidR="00650471" w:rsidRDefault="00650471" w:rsidP="00C16892">
      <w:pPr>
        <w:jc w:val="center"/>
        <w:rPr>
          <w:rFonts w:ascii="Times New Roman" w:hAnsi="Times New Roman"/>
          <w:sz w:val="28"/>
          <w:lang w:val="en-US"/>
        </w:rPr>
      </w:pPr>
    </w:p>
    <w:p w:rsidR="00650471" w:rsidRDefault="00650471" w:rsidP="00C16892">
      <w:pPr>
        <w:jc w:val="center"/>
        <w:rPr>
          <w:rFonts w:ascii="Times New Roman" w:hAnsi="Times New Roman"/>
          <w:sz w:val="28"/>
          <w:lang w:val="en-US"/>
        </w:rPr>
      </w:pPr>
    </w:p>
    <w:p w:rsidR="00650471" w:rsidRDefault="00650471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br w:type="page"/>
      </w:r>
    </w:p>
    <w:p w:rsidR="00650471" w:rsidRDefault="00650471" w:rsidP="00C16892">
      <w:pPr>
        <w:jc w:val="center"/>
        <w:rPr>
          <w:rFonts w:ascii="Times New Roman" w:hAnsi="Times New Roman"/>
          <w:b/>
          <w:sz w:val="28"/>
        </w:rPr>
      </w:pPr>
      <w:r w:rsidRPr="00EA6762">
        <w:rPr>
          <w:rFonts w:ascii="Times New Roman" w:hAnsi="Times New Roman"/>
          <w:b/>
          <w:sz w:val="28"/>
        </w:rPr>
        <w:t xml:space="preserve">Для учнів, які вивчали математику на </w:t>
      </w:r>
      <w:r>
        <w:rPr>
          <w:rFonts w:ascii="Times New Roman" w:hAnsi="Times New Roman"/>
          <w:b/>
          <w:sz w:val="28"/>
        </w:rPr>
        <w:t xml:space="preserve">поглибленому </w:t>
      </w:r>
      <w:r w:rsidRPr="00EA6762">
        <w:rPr>
          <w:rFonts w:ascii="Times New Roman" w:hAnsi="Times New Roman"/>
          <w:b/>
          <w:sz w:val="28"/>
        </w:rPr>
        <w:t>рівні</w:t>
      </w:r>
    </w:p>
    <w:p w:rsidR="00650471" w:rsidRDefault="00650471" w:rsidP="00C16892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275C73">
        <w:rPr>
          <w:rFonts w:ascii="Times New Roman" w:hAnsi="Times New Roman"/>
          <w:b/>
          <w:i/>
          <w:sz w:val="28"/>
          <w:szCs w:val="28"/>
        </w:rPr>
        <w:t xml:space="preserve">Таблиця 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5"/>
        <w:gridCol w:w="1793"/>
      </w:tblGrid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Номери завдань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Кількість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Усього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1.1 – 1.12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1 балу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2.1 – 2.6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2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 балів</w:t>
            </w:r>
          </w:p>
        </w:tc>
      </w:tr>
      <w:tr w:rsidR="00650471" w:rsidRPr="00BC360C" w:rsidTr="00BC360C"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3.1 – 3.7</w:t>
            </w:r>
          </w:p>
        </w:tc>
        <w:tc>
          <w:tcPr>
            <w:tcW w:w="3285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по 4 бали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28 балів</w:t>
            </w:r>
          </w:p>
        </w:tc>
      </w:tr>
      <w:tr w:rsidR="00650471" w:rsidRPr="00BC360C" w:rsidTr="00BC360C">
        <w:tc>
          <w:tcPr>
            <w:tcW w:w="6570" w:type="dxa"/>
            <w:gridSpan w:val="2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Сума балів</w:t>
            </w:r>
          </w:p>
        </w:tc>
        <w:tc>
          <w:tcPr>
            <w:tcW w:w="1793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52 бали</w:t>
            </w:r>
          </w:p>
        </w:tc>
      </w:tr>
    </w:tbl>
    <w:p w:rsidR="00650471" w:rsidRDefault="00650471" w:rsidP="00C16892">
      <w:pPr>
        <w:jc w:val="right"/>
        <w:rPr>
          <w:rFonts w:ascii="Times New Roman" w:hAnsi="Times New Roman"/>
          <w:b/>
          <w:i/>
          <w:sz w:val="28"/>
        </w:rPr>
      </w:pPr>
    </w:p>
    <w:p w:rsidR="00650471" w:rsidRDefault="00650471" w:rsidP="00C16892">
      <w:pPr>
        <w:jc w:val="right"/>
        <w:rPr>
          <w:rFonts w:ascii="Times New Roman" w:hAnsi="Times New Roman"/>
          <w:b/>
          <w:i/>
          <w:sz w:val="28"/>
        </w:rPr>
      </w:pPr>
      <w:r w:rsidRPr="00BB0707">
        <w:rPr>
          <w:rFonts w:ascii="Times New Roman" w:hAnsi="Times New Roman"/>
          <w:b/>
          <w:i/>
          <w:sz w:val="28"/>
        </w:rPr>
        <w:t xml:space="preserve">Таблиця </w:t>
      </w:r>
      <w:r>
        <w:rPr>
          <w:rFonts w:ascii="Times New Roman" w:hAnsi="Times New Roman"/>
          <w:b/>
          <w:i/>
          <w:sz w:val="28"/>
        </w:rPr>
        <w:t>8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6"/>
        <w:gridCol w:w="5387"/>
      </w:tblGrid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Кількість набраних</w:t>
            </w:r>
          </w:p>
          <w:p w:rsidR="00650471" w:rsidRPr="00BC360C" w:rsidRDefault="00650471" w:rsidP="00BC360C">
            <w:pPr>
              <w:spacing w:after="0" w:line="240" w:lineRule="auto"/>
              <w:ind w:right="1309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sz w:val="28"/>
                <w:szCs w:val="28"/>
              </w:rPr>
              <w:t>балів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Оцінка за 12-бальною системою</w:t>
            </w:r>
          </w:p>
          <w:p w:rsidR="00650471" w:rsidRPr="00BC360C" w:rsidRDefault="00650471" w:rsidP="00BC360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BC360C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оцінювання навчальних досягнень учнів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 – 4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pStyle w:val="ListParagraph"/>
              <w:spacing w:after="0" w:line="240" w:lineRule="auto"/>
              <w:ind w:left="435" w:right="884" w:firstLine="591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5 – 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 – 12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13 – 16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17 – 20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  <w:lang w:val="en-US"/>
              </w:rPr>
              <w:t>5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1 – </w:t>
            </w:r>
            <w:r w:rsidRPr="00BC360C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6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25</w:t>
            </w:r>
            <w:r w:rsidRPr="00BC360C">
              <w:rPr>
                <w:rFonts w:ascii="Times New Roman" w:hAnsi="Times New Roman"/>
                <w:sz w:val="28"/>
                <w:lang w:val="en-US"/>
              </w:rPr>
              <w:t xml:space="preserve"> – </w:t>
            </w:r>
            <w:r w:rsidRPr="00BC360C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7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29 – 32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8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33 – 37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9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C360C">
              <w:rPr>
                <w:rFonts w:ascii="Times New Roman" w:hAnsi="Times New Roman"/>
                <w:sz w:val="28"/>
              </w:rPr>
              <w:t>38 – 42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43 – 47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50471" w:rsidRPr="00BC360C" w:rsidTr="00BC360C">
        <w:tc>
          <w:tcPr>
            <w:tcW w:w="2976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48 – 52</w:t>
            </w:r>
          </w:p>
        </w:tc>
        <w:tc>
          <w:tcPr>
            <w:tcW w:w="5387" w:type="dxa"/>
          </w:tcPr>
          <w:p w:rsidR="00650471" w:rsidRPr="00BC360C" w:rsidRDefault="00650471" w:rsidP="00BC3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60C"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650471" w:rsidRDefault="00650471" w:rsidP="00A96551">
      <w:pPr>
        <w:ind w:left="1560" w:hanging="1560"/>
        <w:rPr>
          <w:rFonts w:ascii="Times New Roman" w:hAnsi="Times New Roman"/>
          <w:b/>
          <w:i/>
          <w:sz w:val="28"/>
          <w:lang w:val="en-US"/>
        </w:rPr>
      </w:pPr>
    </w:p>
    <w:p w:rsidR="00650471" w:rsidRDefault="00650471" w:rsidP="00A96551">
      <w:pPr>
        <w:ind w:left="1560" w:hanging="1560"/>
        <w:rPr>
          <w:rFonts w:ascii="Times New Roman" w:hAnsi="Times New Roman"/>
          <w:sz w:val="28"/>
        </w:rPr>
      </w:pPr>
      <w:r w:rsidRPr="00A96551">
        <w:rPr>
          <w:rFonts w:ascii="Times New Roman" w:hAnsi="Times New Roman"/>
          <w:b/>
          <w:i/>
          <w:sz w:val="28"/>
        </w:rPr>
        <w:t>Примітка.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Умови завдань учні не переписують, а вказують тільки номер завдання.</w:t>
      </w:r>
    </w:p>
    <w:sectPr w:rsidR="00650471" w:rsidSect="007043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D09"/>
    <w:multiLevelType w:val="hybridMultilevel"/>
    <w:tmpl w:val="8A8A5402"/>
    <w:lvl w:ilvl="0" w:tplc="042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4B76D2C"/>
    <w:multiLevelType w:val="multilevel"/>
    <w:tmpl w:val="1BA052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A72C90"/>
    <w:multiLevelType w:val="hybridMultilevel"/>
    <w:tmpl w:val="61E02E02"/>
    <w:lvl w:ilvl="0" w:tplc="5B346A8E">
      <w:start w:val="1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EB67F54"/>
    <w:multiLevelType w:val="hybridMultilevel"/>
    <w:tmpl w:val="648CB40E"/>
    <w:lvl w:ilvl="0" w:tplc="0170A00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ADD"/>
    <w:rsid w:val="00024E96"/>
    <w:rsid w:val="0005641F"/>
    <w:rsid w:val="00061AB7"/>
    <w:rsid w:val="00071FF4"/>
    <w:rsid w:val="000866AB"/>
    <w:rsid w:val="00115F53"/>
    <w:rsid w:val="00145B36"/>
    <w:rsid w:val="00181651"/>
    <w:rsid w:val="00182264"/>
    <w:rsid w:val="00234389"/>
    <w:rsid w:val="00242054"/>
    <w:rsid w:val="002436BA"/>
    <w:rsid w:val="00275C73"/>
    <w:rsid w:val="002A598F"/>
    <w:rsid w:val="00323C0E"/>
    <w:rsid w:val="00334F29"/>
    <w:rsid w:val="00352D0C"/>
    <w:rsid w:val="00353716"/>
    <w:rsid w:val="003A7D26"/>
    <w:rsid w:val="00402ADD"/>
    <w:rsid w:val="00415D77"/>
    <w:rsid w:val="0044217E"/>
    <w:rsid w:val="00451456"/>
    <w:rsid w:val="00454EC1"/>
    <w:rsid w:val="00491FB4"/>
    <w:rsid w:val="004D1B0F"/>
    <w:rsid w:val="004D7746"/>
    <w:rsid w:val="00522A71"/>
    <w:rsid w:val="00537D0C"/>
    <w:rsid w:val="005514CC"/>
    <w:rsid w:val="005565BA"/>
    <w:rsid w:val="005668E8"/>
    <w:rsid w:val="00582D6C"/>
    <w:rsid w:val="005A5459"/>
    <w:rsid w:val="005A5823"/>
    <w:rsid w:val="005A64E3"/>
    <w:rsid w:val="005B5D28"/>
    <w:rsid w:val="005E63AE"/>
    <w:rsid w:val="00624DB4"/>
    <w:rsid w:val="00643E42"/>
    <w:rsid w:val="00650471"/>
    <w:rsid w:val="006571AC"/>
    <w:rsid w:val="006762B8"/>
    <w:rsid w:val="006D3FFB"/>
    <w:rsid w:val="006E0462"/>
    <w:rsid w:val="006F0695"/>
    <w:rsid w:val="00704390"/>
    <w:rsid w:val="00821416"/>
    <w:rsid w:val="00846DAE"/>
    <w:rsid w:val="00861955"/>
    <w:rsid w:val="00892F90"/>
    <w:rsid w:val="008A1579"/>
    <w:rsid w:val="008A1C14"/>
    <w:rsid w:val="008D404F"/>
    <w:rsid w:val="008F78C8"/>
    <w:rsid w:val="00916E65"/>
    <w:rsid w:val="00991BEC"/>
    <w:rsid w:val="009E352C"/>
    <w:rsid w:val="009F4C09"/>
    <w:rsid w:val="00A21947"/>
    <w:rsid w:val="00A74379"/>
    <w:rsid w:val="00A96551"/>
    <w:rsid w:val="00AA0C8A"/>
    <w:rsid w:val="00B1444B"/>
    <w:rsid w:val="00B335F7"/>
    <w:rsid w:val="00B37B8A"/>
    <w:rsid w:val="00B56034"/>
    <w:rsid w:val="00B742BF"/>
    <w:rsid w:val="00BB0707"/>
    <w:rsid w:val="00BC360C"/>
    <w:rsid w:val="00C0540A"/>
    <w:rsid w:val="00C1024F"/>
    <w:rsid w:val="00C14A04"/>
    <w:rsid w:val="00C16892"/>
    <w:rsid w:val="00C62A57"/>
    <w:rsid w:val="00C70EAA"/>
    <w:rsid w:val="00C9567B"/>
    <w:rsid w:val="00CB781E"/>
    <w:rsid w:val="00CF553B"/>
    <w:rsid w:val="00D03DED"/>
    <w:rsid w:val="00D07582"/>
    <w:rsid w:val="00D30080"/>
    <w:rsid w:val="00D41886"/>
    <w:rsid w:val="00D46167"/>
    <w:rsid w:val="00D4749C"/>
    <w:rsid w:val="00D62B6B"/>
    <w:rsid w:val="00DA4170"/>
    <w:rsid w:val="00DD69A9"/>
    <w:rsid w:val="00E4018A"/>
    <w:rsid w:val="00E46625"/>
    <w:rsid w:val="00E841EB"/>
    <w:rsid w:val="00E875D9"/>
    <w:rsid w:val="00EA6762"/>
    <w:rsid w:val="00EC1D1A"/>
    <w:rsid w:val="00EF4F30"/>
    <w:rsid w:val="00F462EC"/>
    <w:rsid w:val="00F51305"/>
    <w:rsid w:val="00FA4D9E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DD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02ADD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02ADD"/>
    <w:pPr>
      <w:spacing w:before="120"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402ADD"/>
    <w:pPr>
      <w:ind w:left="720"/>
      <w:contextualSpacing/>
    </w:pPr>
  </w:style>
  <w:style w:type="table" w:styleId="TableGrid">
    <w:name w:val="Table Grid"/>
    <w:basedOn w:val="TableNormal"/>
    <w:uiPriority w:val="99"/>
    <w:rsid w:val="00242054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jpeg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704</TotalTime>
  <Pages>15</Pages>
  <Words>2852</Words>
  <Characters>16257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20</cp:revision>
  <dcterms:created xsi:type="dcterms:W3CDTF">2015-03-16T14:51:00Z</dcterms:created>
  <dcterms:modified xsi:type="dcterms:W3CDTF">2015-04-02T07:38:00Z</dcterms:modified>
</cp:coreProperties>
</file>